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978" w:rsidRDefault="004A5712" w:rsidP="004A571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BAB IV</w:t>
      </w:r>
    </w:p>
    <w:p w:rsidR="004A5712" w:rsidRDefault="004A5712" w:rsidP="004A571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HASIL PENELITIAN DAN PEMBAHASAN</w:t>
      </w:r>
    </w:p>
    <w:p w:rsidR="004A5712" w:rsidRDefault="004A5712" w:rsidP="004A5712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834235" w:rsidRPr="00CB5397" w:rsidRDefault="004A5712" w:rsidP="00CB5397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4A5712" w:rsidRDefault="001D4439" w:rsidP="004A5712">
      <w:pPr>
        <w:spacing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4.1.1</w:t>
      </w:r>
      <w:r w:rsidR="004A571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4A5712">
        <w:rPr>
          <w:rFonts w:ascii="Times New Roman" w:hAnsi="Times New Roman" w:cs="Times New Roman"/>
          <w:b/>
          <w:sz w:val="24"/>
          <w:szCs w:val="24"/>
        </w:rPr>
        <w:t>Perkembangan</w:t>
      </w:r>
      <w:proofErr w:type="spellEnd"/>
      <w:r w:rsidR="004A57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5712"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 w:rsidR="004A57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5712">
        <w:rPr>
          <w:rFonts w:ascii="Times New Roman" w:hAnsi="Times New Roman" w:cs="Times New Roman"/>
          <w:b/>
          <w:sz w:val="24"/>
          <w:szCs w:val="24"/>
        </w:rPr>
        <w:t>Guna</w:t>
      </w:r>
      <w:proofErr w:type="spellEnd"/>
      <w:r w:rsidR="004A5712">
        <w:rPr>
          <w:rFonts w:ascii="Times New Roman" w:hAnsi="Times New Roman" w:cs="Times New Roman"/>
          <w:b/>
          <w:sz w:val="24"/>
          <w:szCs w:val="24"/>
        </w:rPr>
        <w:t xml:space="preserve"> Bhakti </w:t>
      </w:r>
      <w:proofErr w:type="spellStart"/>
      <w:r w:rsidR="00CB5397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CB5397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="00CB5397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 w:rsidR="00CB53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5712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="004A57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5712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 w:rsidR="004A5712">
        <w:rPr>
          <w:rFonts w:ascii="Times New Roman" w:hAnsi="Times New Roman" w:cs="Times New Roman"/>
          <w:b/>
          <w:sz w:val="24"/>
          <w:szCs w:val="24"/>
        </w:rPr>
        <w:t xml:space="preserve"> 2008-2013</w:t>
      </w:r>
    </w:p>
    <w:p w:rsidR="004A5712" w:rsidRDefault="004A5712" w:rsidP="004A5712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situs</w:t>
      </w:r>
      <w:proofErr w:type="spellEnd"/>
      <w:r>
        <w:t xml:space="preserve"> </w:t>
      </w:r>
      <w:hyperlink r:id="rId8" w:history="1">
        <w:r w:rsidR="001D4439" w:rsidRPr="00CB5397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www.bankbjb.co.id</w:t>
        </w:r>
      </w:hyperlink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mencerminkan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id-ID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2013.</w:t>
      </w:r>
      <w:proofErr w:type="gramEnd"/>
    </w:p>
    <w:p w:rsidR="00264898" w:rsidRDefault="004A5712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5397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id-ID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CB5397">
        <w:rPr>
          <w:rFonts w:ascii="Times New Roman" w:hAnsi="Times New Roman" w:cs="Times New Roman"/>
          <w:sz w:val="24"/>
          <w:szCs w:val="24"/>
        </w:rPr>
        <w:t xml:space="preserve">13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4.1. </w:t>
      </w:r>
      <w:proofErr w:type="spellStart"/>
      <w:proofErr w:type="gramStart"/>
      <w:r w:rsidR="00CB539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proofErr w:type="gram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>:</w:t>
      </w:r>
    </w:p>
    <w:p w:rsidR="00CB5397" w:rsidRDefault="00CB5397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397" w:rsidRDefault="00CB5397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397" w:rsidRDefault="00CB5397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397" w:rsidRDefault="00CB5397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397" w:rsidRDefault="00CB5397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397" w:rsidRDefault="00CB5397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397" w:rsidRDefault="00CB5397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397" w:rsidRDefault="00CB5397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397" w:rsidRPr="00CB5397" w:rsidRDefault="00CB5397" w:rsidP="00CB5397">
      <w:pPr>
        <w:pStyle w:val="ListParagraph"/>
        <w:autoSpaceDE w:val="0"/>
        <w:autoSpaceDN w:val="0"/>
        <w:adjustRightInd w:val="0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4439" w:rsidRDefault="001D4439" w:rsidP="00E9238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4.1</w:t>
      </w:r>
    </w:p>
    <w:p w:rsidR="00CB5397" w:rsidRPr="00CB5397" w:rsidRDefault="001D4439" w:rsidP="00CB539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5397">
        <w:rPr>
          <w:rFonts w:ascii="Times New Roman" w:hAnsi="Times New Roman" w:cs="Times New Roman"/>
          <w:b/>
          <w:sz w:val="24"/>
          <w:szCs w:val="24"/>
        </w:rPr>
        <w:t>Perkembangan</w:t>
      </w:r>
      <w:proofErr w:type="spellEnd"/>
      <w:r w:rsidRPr="00CB53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397"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 w:rsidRPr="00CB53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397">
        <w:rPr>
          <w:rFonts w:ascii="Times New Roman" w:hAnsi="Times New Roman" w:cs="Times New Roman"/>
          <w:b/>
          <w:sz w:val="24"/>
          <w:szCs w:val="24"/>
        </w:rPr>
        <w:t>Guna</w:t>
      </w:r>
      <w:proofErr w:type="spellEnd"/>
      <w:r w:rsidRPr="00CB53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397">
        <w:rPr>
          <w:rFonts w:ascii="Times New Roman" w:hAnsi="Times New Roman" w:cs="Times New Roman"/>
          <w:b/>
          <w:sz w:val="24"/>
          <w:szCs w:val="24"/>
        </w:rPr>
        <w:t>Bhati</w:t>
      </w:r>
      <w:proofErr w:type="spellEnd"/>
      <w:r w:rsidR="00CB5397" w:rsidRPr="00CB53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5397" w:rsidRPr="00CB5397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CB5397" w:rsidRPr="00CB5397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="00CB5397" w:rsidRPr="00CB5397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</w:p>
    <w:p w:rsidR="00CB5397" w:rsidRPr="00CB5397" w:rsidRDefault="00CB5397" w:rsidP="00CB539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397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proofErr w:type="gramStart"/>
      <w:r w:rsidRPr="00CB5397">
        <w:rPr>
          <w:rFonts w:ascii="Times New Roman" w:hAnsi="Times New Roman" w:cs="Times New Roman"/>
          <w:b/>
          <w:sz w:val="24"/>
          <w:szCs w:val="24"/>
        </w:rPr>
        <w:t>jutaan</w:t>
      </w:r>
      <w:proofErr w:type="spellEnd"/>
      <w:proofErr w:type="gramEnd"/>
      <w:r w:rsidRPr="00CB5397">
        <w:rPr>
          <w:rFonts w:ascii="Times New Roman" w:hAnsi="Times New Roman" w:cs="Times New Roman"/>
          <w:b/>
          <w:sz w:val="24"/>
          <w:szCs w:val="24"/>
        </w:rPr>
        <w:t xml:space="preserve"> Rupiah)</w:t>
      </w:r>
    </w:p>
    <w:p w:rsidR="00CB5397" w:rsidRPr="0013151D" w:rsidRDefault="00CB5397" w:rsidP="00CB5397">
      <w:pPr>
        <w:pStyle w:val="NoSpacing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29"/>
        <w:gridCol w:w="3233"/>
        <w:gridCol w:w="2884"/>
      </w:tblGrid>
      <w:tr w:rsidR="0013151D" w:rsidTr="003F199A">
        <w:trPr>
          <w:trHeight w:val="596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51D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3402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51D">
              <w:rPr>
                <w:rFonts w:ascii="Times New Roman" w:hAnsi="Times New Roman" w:cs="Times New Roman"/>
                <w:b/>
                <w:sz w:val="24"/>
                <w:szCs w:val="24"/>
              </w:rPr>
              <w:t>Kredit</w:t>
            </w:r>
            <w:proofErr w:type="spellEnd"/>
            <w:r w:rsidRPr="00131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151D">
              <w:rPr>
                <w:rFonts w:ascii="Times New Roman" w:hAnsi="Times New Roman" w:cs="Times New Roman"/>
                <w:b/>
                <w:sz w:val="24"/>
                <w:szCs w:val="24"/>
              </w:rPr>
              <w:t>Guna</w:t>
            </w:r>
            <w:proofErr w:type="spellEnd"/>
            <w:r w:rsidRPr="00131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Bhakti (KGB)</w:t>
            </w:r>
          </w:p>
        </w:tc>
        <w:tc>
          <w:tcPr>
            <w:tcW w:w="2992" w:type="dxa"/>
            <w:vAlign w:val="center"/>
          </w:tcPr>
          <w:p w:rsidR="0013151D" w:rsidRPr="0013151D" w:rsidRDefault="0013151D" w:rsidP="001315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51D">
              <w:rPr>
                <w:rFonts w:ascii="Times New Roman" w:hAnsi="Times New Roman" w:cs="Times New Roman"/>
                <w:b/>
                <w:sz w:val="24"/>
                <w:szCs w:val="24"/>
              </w:rPr>
              <w:t>Pertumbuhan</w:t>
            </w:r>
            <w:proofErr w:type="spellEnd"/>
          </w:p>
        </w:tc>
      </w:tr>
      <w:tr w:rsidR="0013151D" w:rsidTr="003F199A">
        <w:trPr>
          <w:trHeight w:val="419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3402" w:type="dxa"/>
            <w:vAlign w:val="center"/>
          </w:tcPr>
          <w:p w:rsidR="0013151D" w:rsidRPr="0013151D" w:rsidRDefault="0013151D" w:rsidP="0013151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11.682.989</w:t>
            </w:r>
          </w:p>
        </w:tc>
        <w:tc>
          <w:tcPr>
            <w:tcW w:w="2992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151D" w:rsidTr="003F199A">
        <w:trPr>
          <w:trHeight w:val="411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3402" w:type="dxa"/>
            <w:vAlign w:val="center"/>
          </w:tcPr>
          <w:p w:rsidR="0013151D" w:rsidRPr="0013151D" w:rsidRDefault="0013151D" w:rsidP="0013151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13.557.695</w:t>
            </w:r>
          </w:p>
        </w:tc>
        <w:tc>
          <w:tcPr>
            <w:tcW w:w="2992" w:type="dxa"/>
            <w:vAlign w:val="center"/>
          </w:tcPr>
          <w:p w:rsidR="0013151D" w:rsidRPr="0013151D" w:rsidRDefault="0013151D" w:rsidP="00B12CD7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1.874.706</w:t>
            </w:r>
          </w:p>
        </w:tc>
      </w:tr>
      <w:tr w:rsidR="0013151D" w:rsidTr="003F199A">
        <w:trPr>
          <w:trHeight w:val="404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402" w:type="dxa"/>
            <w:vAlign w:val="center"/>
          </w:tcPr>
          <w:p w:rsidR="0013151D" w:rsidRPr="0013151D" w:rsidRDefault="0013151D" w:rsidP="0013151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15.162.072</w:t>
            </w:r>
          </w:p>
        </w:tc>
        <w:tc>
          <w:tcPr>
            <w:tcW w:w="2992" w:type="dxa"/>
            <w:vAlign w:val="center"/>
          </w:tcPr>
          <w:p w:rsidR="0013151D" w:rsidRPr="0013151D" w:rsidRDefault="0013151D" w:rsidP="00B12CD7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1.604.377</w:t>
            </w:r>
          </w:p>
        </w:tc>
      </w:tr>
      <w:tr w:rsidR="0013151D" w:rsidTr="003F199A">
        <w:trPr>
          <w:trHeight w:val="423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402" w:type="dxa"/>
            <w:vAlign w:val="center"/>
          </w:tcPr>
          <w:p w:rsidR="0013151D" w:rsidRPr="0013151D" w:rsidRDefault="0013151D" w:rsidP="0013151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17.808.706</w:t>
            </w:r>
          </w:p>
        </w:tc>
        <w:tc>
          <w:tcPr>
            <w:tcW w:w="2992" w:type="dxa"/>
            <w:vAlign w:val="center"/>
          </w:tcPr>
          <w:p w:rsidR="0013151D" w:rsidRPr="0013151D" w:rsidRDefault="0013151D" w:rsidP="00B12CD7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2.646.634</w:t>
            </w:r>
          </w:p>
        </w:tc>
      </w:tr>
      <w:tr w:rsidR="0013151D" w:rsidTr="003F199A">
        <w:trPr>
          <w:trHeight w:val="415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402" w:type="dxa"/>
            <w:vAlign w:val="center"/>
          </w:tcPr>
          <w:p w:rsidR="0013151D" w:rsidRPr="0013151D" w:rsidRDefault="0013151D" w:rsidP="0013151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21.279.758</w:t>
            </w:r>
          </w:p>
        </w:tc>
        <w:tc>
          <w:tcPr>
            <w:tcW w:w="2992" w:type="dxa"/>
            <w:vAlign w:val="center"/>
          </w:tcPr>
          <w:p w:rsidR="0013151D" w:rsidRPr="0013151D" w:rsidRDefault="0013151D" w:rsidP="00B12CD7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3.471.052</w:t>
            </w:r>
          </w:p>
        </w:tc>
      </w:tr>
      <w:tr w:rsidR="0013151D" w:rsidTr="003F199A">
        <w:trPr>
          <w:trHeight w:val="421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3402" w:type="dxa"/>
            <w:vAlign w:val="center"/>
          </w:tcPr>
          <w:p w:rsidR="0013151D" w:rsidRPr="0013151D" w:rsidRDefault="0013151D" w:rsidP="0013151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26.431.408</w:t>
            </w:r>
          </w:p>
        </w:tc>
        <w:tc>
          <w:tcPr>
            <w:tcW w:w="2992" w:type="dxa"/>
            <w:vAlign w:val="center"/>
          </w:tcPr>
          <w:p w:rsidR="0013151D" w:rsidRPr="0013151D" w:rsidRDefault="0013151D" w:rsidP="00B12CD7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5.151.650</w:t>
            </w:r>
          </w:p>
        </w:tc>
      </w:tr>
      <w:tr w:rsidR="0013151D" w:rsidTr="003F199A">
        <w:trPr>
          <w:trHeight w:val="414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b/>
                <w:sz w:val="24"/>
                <w:szCs w:val="24"/>
              </w:rPr>
              <w:t>Maximum</w:t>
            </w:r>
          </w:p>
        </w:tc>
        <w:tc>
          <w:tcPr>
            <w:tcW w:w="3402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26.431.408</w:t>
            </w:r>
          </w:p>
        </w:tc>
        <w:tc>
          <w:tcPr>
            <w:tcW w:w="2992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5.151.650</w:t>
            </w:r>
          </w:p>
        </w:tc>
      </w:tr>
      <w:tr w:rsidR="0013151D" w:rsidTr="003F199A">
        <w:trPr>
          <w:trHeight w:val="405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b/>
                <w:sz w:val="24"/>
                <w:szCs w:val="24"/>
              </w:rPr>
              <w:t>Minimum</w:t>
            </w:r>
          </w:p>
        </w:tc>
        <w:tc>
          <w:tcPr>
            <w:tcW w:w="3402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11.682.989</w:t>
            </w:r>
          </w:p>
        </w:tc>
        <w:tc>
          <w:tcPr>
            <w:tcW w:w="2992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sz w:val="24"/>
                <w:szCs w:val="24"/>
              </w:rPr>
              <w:t>1.604.377</w:t>
            </w:r>
          </w:p>
        </w:tc>
      </w:tr>
      <w:tr w:rsidR="0013151D" w:rsidTr="003F199A">
        <w:trPr>
          <w:trHeight w:val="425"/>
        </w:trPr>
        <w:tc>
          <w:tcPr>
            <w:tcW w:w="1985" w:type="dxa"/>
            <w:vAlign w:val="center"/>
          </w:tcPr>
          <w:p w:rsidR="0013151D" w:rsidRPr="0013151D" w:rsidRDefault="0013151D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51D"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3402" w:type="dxa"/>
            <w:vAlign w:val="center"/>
          </w:tcPr>
          <w:p w:rsidR="0013151D" w:rsidRPr="003F199A" w:rsidRDefault="003F199A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A">
              <w:rPr>
                <w:rFonts w:ascii="Times New Roman" w:hAnsi="Times New Roman" w:cs="Times New Roman"/>
                <w:sz w:val="24"/>
                <w:szCs w:val="24"/>
              </w:rPr>
              <w:t>17.653.771</w:t>
            </w:r>
          </w:p>
        </w:tc>
        <w:tc>
          <w:tcPr>
            <w:tcW w:w="2992" w:type="dxa"/>
            <w:vAlign w:val="center"/>
          </w:tcPr>
          <w:p w:rsidR="0013151D" w:rsidRPr="003F199A" w:rsidRDefault="003F199A" w:rsidP="0013151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A">
              <w:rPr>
                <w:rFonts w:ascii="Times New Roman" w:hAnsi="Times New Roman" w:cs="Times New Roman"/>
                <w:sz w:val="24"/>
                <w:szCs w:val="24"/>
              </w:rPr>
              <w:t>2.458.070</w:t>
            </w:r>
          </w:p>
        </w:tc>
      </w:tr>
    </w:tbl>
    <w:p w:rsidR="003F199A" w:rsidRPr="00CB5397" w:rsidRDefault="003F199A" w:rsidP="003F199A">
      <w:pPr>
        <w:pStyle w:val="ListParagraph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B5397">
        <w:rPr>
          <w:rFonts w:ascii="Times New Roman" w:hAnsi="Times New Roman" w:cs="Times New Roman"/>
          <w:color w:val="000000" w:themeColor="text1"/>
          <w:sz w:val="24"/>
          <w:szCs w:val="24"/>
        </w:rPr>
        <w:t>Sumber</w:t>
      </w:r>
      <w:proofErr w:type="spellEnd"/>
      <w:r w:rsidRPr="00CB53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9" w:history="1">
        <w:r w:rsidRPr="00CB5397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www.bankbjb.co.id</w:t>
        </w:r>
      </w:hyperlink>
      <w:r w:rsidRPr="00CB5397">
        <w:t xml:space="preserve"> </w:t>
      </w:r>
      <w:r w:rsidRPr="00CB5397">
        <w:rPr>
          <w:rFonts w:ascii="Times New Roman" w:hAnsi="Times New Roman" w:cs="Times New Roman"/>
          <w:sz w:val="24"/>
          <w:szCs w:val="24"/>
          <w:lang w:val="id-ID"/>
        </w:rPr>
        <w:t>Laporan Keuangan Tahunan</w:t>
      </w:r>
    </w:p>
    <w:p w:rsidR="003F199A" w:rsidRPr="00CB5397" w:rsidRDefault="003F199A" w:rsidP="00D20C83">
      <w:pPr>
        <w:pStyle w:val="ListParagraph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CB5397">
        <w:rPr>
          <w:rFonts w:ascii="Times New Roman" w:hAnsi="Times New Roman" w:cs="Times New Roman"/>
          <w:sz w:val="24"/>
          <w:szCs w:val="24"/>
          <w:lang w:val="id-ID"/>
        </w:rPr>
        <w:t xml:space="preserve"> Periode Tahun 200</w:t>
      </w:r>
      <w:r w:rsidRPr="00CB5397">
        <w:rPr>
          <w:rFonts w:ascii="Times New Roman" w:hAnsi="Times New Roman" w:cs="Times New Roman"/>
          <w:sz w:val="24"/>
          <w:szCs w:val="24"/>
        </w:rPr>
        <w:t>8</w:t>
      </w:r>
      <w:r w:rsidRPr="00CB5397">
        <w:rPr>
          <w:rFonts w:ascii="Times New Roman" w:hAnsi="Times New Roman" w:cs="Times New Roman"/>
          <w:sz w:val="24"/>
          <w:szCs w:val="24"/>
          <w:lang w:val="id-ID"/>
        </w:rPr>
        <w:t>-2013</w:t>
      </w:r>
    </w:p>
    <w:p w:rsidR="00D20C83" w:rsidRPr="00D20C83" w:rsidRDefault="00D20C83" w:rsidP="00D20C83">
      <w:pPr>
        <w:pStyle w:val="ListParagraph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99A" w:rsidRDefault="00D20C83" w:rsidP="00D20C8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BE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2008-2013,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>:</w:t>
      </w:r>
    </w:p>
    <w:p w:rsidR="00CB5397" w:rsidRPr="00D20C83" w:rsidRDefault="00CB5397" w:rsidP="00D20C8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199A" w:rsidRDefault="003F199A" w:rsidP="003F199A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F199A">
        <w:rPr>
          <w:noProof/>
        </w:rPr>
        <w:lastRenderedPageBreak/>
        <w:drawing>
          <wp:inline distT="0" distB="0" distL="0" distR="0">
            <wp:extent cx="4967416" cy="3064475"/>
            <wp:effectExtent l="0" t="0" r="5080" b="317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F199A" w:rsidRDefault="003F199A" w:rsidP="003F19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4.1</w:t>
      </w:r>
    </w:p>
    <w:p w:rsidR="003F199A" w:rsidRPr="003F199A" w:rsidRDefault="003F199A" w:rsidP="00CB53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Bhakti (KGB)</w:t>
      </w:r>
      <w:r w:rsidR="00CB53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CB5397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="00CB5397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</w:p>
    <w:p w:rsidR="003F199A" w:rsidRDefault="003F199A" w:rsidP="003F199A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8s.d2013 (data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diolah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2015)</w:t>
      </w:r>
    </w:p>
    <w:p w:rsidR="00D20C83" w:rsidRDefault="00D20C83" w:rsidP="00D20C83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0C83" w:rsidRPr="00D20C83" w:rsidRDefault="00D20C83" w:rsidP="00CB5397">
      <w:pPr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D20C83">
        <w:rPr>
          <w:rFonts w:ascii="Times New Roman" w:hAnsi="Times New Roman" w:cs="Times New Roman"/>
          <w:sz w:val="24"/>
          <w:szCs w:val="24"/>
        </w:rPr>
        <w:t>erkembangan</w:t>
      </w:r>
      <w:proofErr w:type="spellEnd"/>
      <w:r w:rsidRPr="00D2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C8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D2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C8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20C83">
        <w:rPr>
          <w:rFonts w:ascii="Times New Roman" w:hAnsi="Times New Roman" w:cs="Times New Roman"/>
          <w:sz w:val="24"/>
          <w:szCs w:val="24"/>
        </w:rPr>
        <w:t xml:space="preserve"> Bhakti (KGB)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2013.</w:t>
      </w:r>
      <w:proofErr w:type="gramEnd"/>
    </w:p>
    <w:p w:rsidR="00D20C83" w:rsidRPr="00C21F29" w:rsidRDefault="00D20C83" w:rsidP="00D20C8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0C8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D2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C8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20C83">
        <w:rPr>
          <w:rFonts w:ascii="Times New Roman" w:hAnsi="Times New Roman" w:cs="Times New Roman"/>
          <w:sz w:val="24"/>
          <w:szCs w:val="24"/>
        </w:rPr>
        <w:t xml:space="preserve"> Bhakti (KGB)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1F29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C21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F29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C21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F2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1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F2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C21F29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sebesar </w:t>
      </w:r>
      <w:r w:rsidRPr="0013151D">
        <w:rPr>
          <w:rFonts w:ascii="Times New Roman" w:hAnsi="Times New Roman" w:cs="Times New Roman"/>
          <w:color w:val="000000"/>
          <w:sz w:val="24"/>
          <w:szCs w:val="24"/>
        </w:rPr>
        <w:t>26.431.408</w:t>
      </w:r>
      <w:r w:rsidR="00CB5397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="006F7B13">
        <w:rPr>
          <w:rFonts w:ascii="Times New Roman" w:hAnsi="Times New Roman" w:cs="Times New Roman"/>
          <w:color w:val="000000"/>
          <w:sz w:val="24"/>
          <w:szCs w:val="24"/>
        </w:rPr>
        <w:t>jutaan</w:t>
      </w:r>
      <w:proofErr w:type="spellEnd"/>
      <w:r w:rsidR="00CB5397">
        <w:rPr>
          <w:rFonts w:ascii="Times New Roman" w:hAnsi="Times New Roman" w:cs="Times New Roman"/>
          <w:color w:val="000000"/>
          <w:sz w:val="24"/>
          <w:szCs w:val="24"/>
        </w:rPr>
        <w:t xml:space="preserve"> rupiah</w:t>
      </w:r>
      <w:r w:rsidR="006F7B13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pertumbuhan tertinggi pada tahun 2013 sebesar </w:t>
      </w:r>
      <w:r w:rsidRPr="0013151D">
        <w:rPr>
          <w:rFonts w:ascii="Times New Roman" w:hAnsi="Times New Roman" w:cs="Times New Roman"/>
          <w:sz w:val="24"/>
          <w:szCs w:val="24"/>
        </w:rPr>
        <w:t>5.151.650</w:t>
      </w:r>
      <w:r w:rsidR="00CB53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F7B13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rupiah</w:t>
      </w:r>
      <w:r w:rsidR="006F7B1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0C83" w:rsidRPr="000555DC" w:rsidRDefault="00D20C83" w:rsidP="00D20C8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0C8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D2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C8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20C83">
        <w:rPr>
          <w:rFonts w:ascii="Times New Roman" w:hAnsi="Times New Roman" w:cs="Times New Roman"/>
          <w:sz w:val="24"/>
          <w:szCs w:val="24"/>
        </w:rPr>
        <w:t xml:space="preserve"> Bhakti (KGB)</w:t>
      </w:r>
      <w:r w:rsidRPr="00C21F2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</w:t>
      </w:r>
      <w:r w:rsidR="006F7B13">
        <w:rPr>
          <w:rFonts w:ascii="Times New Roman" w:hAnsi="Times New Roman" w:cs="Times New Roman"/>
          <w:sz w:val="24"/>
          <w:szCs w:val="24"/>
        </w:rPr>
        <w:t>endah</w:t>
      </w:r>
      <w:proofErr w:type="spellEnd"/>
      <w:r w:rsidR="006F7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B13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6F7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B1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F7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B1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6F7B13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proofErr w:type="gramStart"/>
      <w:r w:rsidR="006F7B13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1F29">
        <w:rPr>
          <w:rFonts w:ascii="Times New Roman" w:hAnsi="Times New Roman" w:cs="Times New Roman"/>
          <w:sz w:val="24"/>
          <w:szCs w:val="24"/>
        </w:rPr>
        <w:t xml:space="preserve"> </w:t>
      </w:r>
      <w:r w:rsidRPr="0013151D">
        <w:rPr>
          <w:rFonts w:ascii="Times New Roman" w:hAnsi="Times New Roman" w:cs="Times New Roman"/>
          <w:color w:val="000000"/>
          <w:sz w:val="24"/>
          <w:szCs w:val="24"/>
        </w:rPr>
        <w:t>11.682.989</w:t>
      </w:r>
      <w:proofErr w:type="gramEnd"/>
      <w:r w:rsidR="00CB5397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="006F7B13">
        <w:rPr>
          <w:rFonts w:ascii="Times New Roman" w:hAnsi="Times New Roman" w:cs="Times New Roman"/>
          <w:color w:val="000000"/>
          <w:sz w:val="24"/>
          <w:szCs w:val="24"/>
        </w:rPr>
        <w:t>jutaan</w:t>
      </w:r>
      <w:proofErr w:type="spellEnd"/>
      <w:r w:rsidR="00CB5397">
        <w:rPr>
          <w:rFonts w:ascii="Times New Roman" w:hAnsi="Times New Roman" w:cs="Times New Roman"/>
          <w:color w:val="000000"/>
          <w:sz w:val="24"/>
          <w:szCs w:val="24"/>
        </w:rPr>
        <w:t xml:space="preserve"> rupiah</w:t>
      </w:r>
      <w:r w:rsidR="006F7B13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pertumbuhan</w:t>
      </w:r>
      <w:r w:rsidR="00E923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38F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="00E9238F">
        <w:rPr>
          <w:rFonts w:ascii="Times New Roman" w:hAnsi="Times New Roman" w:cs="Times New Roman"/>
          <w:sz w:val="24"/>
          <w:szCs w:val="24"/>
        </w:rPr>
        <w:t xml:space="preserve"> </w:t>
      </w:r>
      <w:r w:rsidRPr="00C21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F29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C21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F2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1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F2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C21F29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51D">
        <w:rPr>
          <w:rFonts w:ascii="Times New Roman" w:hAnsi="Times New Roman" w:cs="Times New Roman"/>
          <w:sz w:val="24"/>
          <w:szCs w:val="24"/>
        </w:rPr>
        <w:t>1.604.377</w:t>
      </w:r>
      <w:r w:rsidR="00CB53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F7B13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rupiah</w:t>
      </w:r>
      <w:r w:rsidR="006F7B1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199A" w:rsidRPr="00264898" w:rsidRDefault="00D20C83" w:rsidP="00D20C83">
      <w:pPr>
        <w:pStyle w:val="ListParagraph"/>
        <w:numPr>
          <w:ilvl w:val="0"/>
          <w:numId w:val="2"/>
        </w:numPr>
        <w:spacing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71C13">
        <w:rPr>
          <w:rFonts w:ascii="Times New Roman" w:hAnsi="Times New Roman" w:cs="Times New Roman"/>
          <w:sz w:val="24"/>
          <w:szCs w:val="24"/>
        </w:rPr>
        <w:t xml:space="preserve">Rata-rata </w:t>
      </w:r>
      <w:proofErr w:type="spellStart"/>
      <w:r w:rsidRPr="00571C13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571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C13" w:rsidRPr="00D20C8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571C13" w:rsidRPr="00D2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C13" w:rsidRPr="00D20C8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571C13" w:rsidRPr="00D20C83">
        <w:rPr>
          <w:rFonts w:ascii="Times New Roman" w:hAnsi="Times New Roman" w:cs="Times New Roman"/>
          <w:sz w:val="24"/>
          <w:szCs w:val="24"/>
        </w:rPr>
        <w:t xml:space="preserve"> Bhakti (KGB)</w:t>
      </w:r>
      <w:r w:rsidR="00571C13" w:rsidRPr="00C21F2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71C1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71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C1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71C13">
        <w:rPr>
          <w:rFonts w:ascii="Times New Roman" w:hAnsi="Times New Roman" w:cs="Times New Roman"/>
          <w:sz w:val="24"/>
          <w:szCs w:val="24"/>
        </w:rPr>
        <w:t xml:space="preserve"> </w:t>
      </w:r>
      <w:r w:rsidR="00571C13" w:rsidRPr="003F199A">
        <w:rPr>
          <w:rFonts w:ascii="Times New Roman" w:hAnsi="Times New Roman" w:cs="Times New Roman"/>
          <w:sz w:val="24"/>
          <w:szCs w:val="24"/>
        </w:rPr>
        <w:t>17.653.771</w:t>
      </w:r>
      <w:r w:rsidR="00CB53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F7B13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rupiah</w:t>
      </w:r>
      <w:r w:rsidR="006F7B13">
        <w:rPr>
          <w:rFonts w:ascii="Times New Roman" w:hAnsi="Times New Roman" w:cs="Times New Roman"/>
          <w:sz w:val="24"/>
          <w:szCs w:val="24"/>
        </w:rPr>
        <w:t>)</w:t>
      </w:r>
      <w:r w:rsidR="00571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1C1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71C13">
        <w:rPr>
          <w:rFonts w:ascii="Times New Roman" w:hAnsi="Times New Roman" w:cs="Times New Roman"/>
          <w:sz w:val="24"/>
          <w:szCs w:val="24"/>
        </w:rPr>
        <w:t xml:space="preserve">  rata</w:t>
      </w:r>
      <w:proofErr w:type="gramEnd"/>
      <w:r w:rsidRPr="00571C13">
        <w:rPr>
          <w:rFonts w:ascii="Times New Roman" w:hAnsi="Times New Roman" w:cs="Times New Roman"/>
          <w:sz w:val="24"/>
          <w:szCs w:val="24"/>
        </w:rPr>
        <w:t xml:space="preserve">-rata </w:t>
      </w:r>
      <w:proofErr w:type="spellStart"/>
      <w:r w:rsidRPr="00571C13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571C1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71C13" w:rsidRPr="00D20C8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571C13" w:rsidRPr="00D20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C13" w:rsidRPr="00D20C8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571C13" w:rsidRPr="00D20C83">
        <w:rPr>
          <w:rFonts w:ascii="Times New Roman" w:hAnsi="Times New Roman" w:cs="Times New Roman"/>
          <w:sz w:val="24"/>
          <w:szCs w:val="24"/>
        </w:rPr>
        <w:t xml:space="preserve"> Bhakti (KGB)</w:t>
      </w:r>
      <w:r w:rsidR="00571C13" w:rsidRPr="00C21F2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71C1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71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C1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71C13">
        <w:rPr>
          <w:rFonts w:ascii="Times New Roman" w:hAnsi="Times New Roman" w:cs="Times New Roman"/>
          <w:sz w:val="24"/>
          <w:szCs w:val="24"/>
        </w:rPr>
        <w:t xml:space="preserve"> </w:t>
      </w:r>
      <w:r w:rsidR="00571C13" w:rsidRPr="003F199A">
        <w:rPr>
          <w:rFonts w:ascii="Times New Roman" w:hAnsi="Times New Roman" w:cs="Times New Roman"/>
          <w:sz w:val="24"/>
          <w:szCs w:val="24"/>
        </w:rPr>
        <w:t>2.458.070</w:t>
      </w:r>
      <w:r w:rsidR="00CB53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F7B13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rupiah</w:t>
      </w:r>
      <w:r w:rsidR="006F7B13">
        <w:rPr>
          <w:rFonts w:ascii="Times New Roman" w:hAnsi="Times New Roman" w:cs="Times New Roman"/>
          <w:sz w:val="24"/>
          <w:szCs w:val="24"/>
        </w:rPr>
        <w:t>)</w:t>
      </w:r>
      <w:r w:rsidR="00571C13">
        <w:rPr>
          <w:rFonts w:ascii="Times New Roman" w:hAnsi="Times New Roman" w:cs="Times New Roman"/>
          <w:sz w:val="24"/>
          <w:szCs w:val="24"/>
        </w:rPr>
        <w:t>.</w:t>
      </w:r>
    </w:p>
    <w:p w:rsidR="001D4439" w:rsidRPr="009B6082" w:rsidRDefault="001D4439" w:rsidP="001D4439">
      <w:pPr>
        <w:pStyle w:val="ListParagraph"/>
        <w:numPr>
          <w:ilvl w:val="2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9B6082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 xml:space="preserve">Perkembangan </w:t>
      </w:r>
      <w:r w:rsidRPr="009B6082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Return On Assets </w:t>
      </w:r>
      <w:r w:rsidRPr="009B6082">
        <w:rPr>
          <w:rFonts w:ascii="Times New Roman" w:hAnsi="Times New Roman" w:cs="Times New Roman"/>
          <w:b/>
          <w:sz w:val="24"/>
          <w:szCs w:val="24"/>
          <w:lang w:val="id-ID"/>
        </w:rPr>
        <w:t xml:space="preserve">(ROA) pada </w:t>
      </w:r>
      <w:r w:rsidR="00CB5397">
        <w:rPr>
          <w:rFonts w:ascii="Times New Roman" w:hAnsi="Times New Roman" w:cs="Times New Roman"/>
          <w:b/>
          <w:sz w:val="24"/>
          <w:szCs w:val="24"/>
        </w:rPr>
        <w:t xml:space="preserve">Bank </w:t>
      </w:r>
      <w:proofErr w:type="spellStart"/>
      <w:r w:rsidR="00CB5397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 w:rsidR="00CB53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2008-2013</w:t>
      </w:r>
    </w:p>
    <w:p w:rsidR="001D4439" w:rsidRDefault="001D4439" w:rsidP="001D4439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Untuk mengetahui perkembangan </w:t>
      </w:r>
      <w:r w:rsidRPr="00BF25E7">
        <w:rPr>
          <w:rFonts w:ascii="Times New Roman" w:hAnsi="Times New Roman" w:cs="Times New Roman"/>
          <w:i/>
          <w:sz w:val="24"/>
          <w:szCs w:val="24"/>
          <w:lang w:val="id-ID"/>
        </w:rPr>
        <w:t xml:space="preserve">Return On Assets </w:t>
      </w:r>
      <w:r w:rsidRPr="00BF25E7">
        <w:rPr>
          <w:rFonts w:ascii="Times New Roman" w:hAnsi="Times New Roman" w:cs="Times New Roman"/>
          <w:sz w:val="24"/>
          <w:szCs w:val="24"/>
          <w:lang w:val="id-ID"/>
        </w:rPr>
        <w:t>(ROA)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pada </w:t>
      </w:r>
      <w:r w:rsidR="00CB5397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dapat diperoleh dari laporan keuangan yang telah dipublikasikan melalui situs</w:t>
      </w:r>
      <w:r>
        <w:t xml:space="preserve"> </w:t>
      </w:r>
      <w:hyperlink r:id="rId11" w:history="1">
        <w:r w:rsidRPr="00CB5397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www.bankbjb.co.id</w:t>
        </w:r>
      </w:hyperlink>
      <w:r w:rsidRPr="000224AC"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Laporan keuangan dapat mencerminkan perkembangan bank tersebut selama periode tertentu. Dalam penelitian ini, data yang diperoleh adalah perkembangan </w:t>
      </w:r>
      <w:r w:rsidRPr="00BF25E7">
        <w:rPr>
          <w:rFonts w:ascii="Times New Roman" w:hAnsi="Times New Roman" w:cs="Times New Roman"/>
          <w:i/>
          <w:sz w:val="24"/>
          <w:szCs w:val="24"/>
          <w:lang w:val="id-ID"/>
        </w:rPr>
        <w:t xml:space="preserve">Return On Assets </w:t>
      </w:r>
      <w:r w:rsidRPr="00BF25E7">
        <w:rPr>
          <w:rFonts w:ascii="Times New Roman" w:hAnsi="Times New Roman" w:cs="Times New Roman"/>
          <w:sz w:val="24"/>
          <w:szCs w:val="24"/>
          <w:lang w:val="id-ID"/>
        </w:rPr>
        <w:t>(ROA)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selama periode 200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sampai dengan 2013.</w:t>
      </w:r>
    </w:p>
    <w:p w:rsidR="00BA5090" w:rsidRPr="00264898" w:rsidRDefault="001D4439" w:rsidP="0026489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1D4439">
        <w:rPr>
          <w:rFonts w:ascii="Times New Roman" w:hAnsi="Times New Roman" w:cs="Times New Roman"/>
          <w:sz w:val="24"/>
          <w:szCs w:val="24"/>
          <w:lang w:val="id-ID"/>
        </w:rPr>
        <w:t xml:space="preserve">Perkembangan </w:t>
      </w:r>
      <w:r w:rsidRPr="001D4439">
        <w:rPr>
          <w:rFonts w:ascii="Times New Roman" w:hAnsi="Times New Roman" w:cs="Times New Roman"/>
          <w:i/>
          <w:sz w:val="24"/>
          <w:szCs w:val="24"/>
          <w:lang w:val="id-ID"/>
        </w:rPr>
        <w:t xml:space="preserve">Return On Assets </w:t>
      </w:r>
      <w:r w:rsidRPr="001D4439">
        <w:rPr>
          <w:rFonts w:ascii="Times New Roman" w:hAnsi="Times New Roman" w:cs="Times New Roman"/>
          <w:sz w:val="24"/>
          <w:szCs w:val="24"/>
          <w:lang w:val="id-ID"/>
        </w:rPr>
        <w:t xml:space="preserve">(ROA) pada </w:t>
      </w:r>
      <w:r w:rsidR="00CB5397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3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1D44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43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D4439">
        <w:rPr>
          <w:rFonts w:ascii="Times New Roman" w:hAnsi="Times New Roman" w:cs="Times New Roman"/>
          <w:sz w:val="24"/>
          <w:szCs w:val="24"/>
        </w:rPr>
        <w:t xml:space="preserve"> 2008-2013</w:t>
      </w:r>
      <w:r w:rsidR="00BA5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509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A5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509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BA5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509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A5090">
        <w:rPr>
          <w:rFonts w:ascii="Times New Roman" w:hAnsi="Times New Roman" w:cs="Times New Roman"/>
          <w:sz w:val="24"/>
          <w:szCs w:val="24"/>
        </w:rPr>
        <w:t xml:space="preserve"> table 4.2.</w:t>
      </w:r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B539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proofErr w:type="gram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>:</w:t>
      </w:r>
    </w:p>
    <w:p w:rsidR="00264898" w:rsidRDefault="00264898" w:rsidP="00E923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4.2</w:t>
      </w:r>
    </w:p>
    <w:p w:rsidR="00BA5090" w:rsidRDefault="00BA5090" w:rsidP="00CB53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238F">
        <w:rPr>
          <w:rFonts w:ascii="Times New Roman" w:hAnsi="Times New Roman" w:cs="Times New Roman"/>
          <w:b/>
          <w:sz w:val="24"/>
          <w:szCs w:val="24"/>
        </w:rPr>
        <w:t>Perkembangan</w:t>
      </w:r>
      <w:proofErr w:type="spellEnd"/>
      <w:r w:rsidRPr="00E923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238F">
        <w:rPr>
          <w:rFonts w:ascii="Times New Roman" w:hAnsi="Times New Roman" w:cs="Times New Roman"/>
          <w:b/>
          <w:i/>
          <w:sz w:val="24"/>
          <w:szCs w:val="24"/>
        </w:rPr>
        <w:t xml:space="preserve">Return </w:t>
      </w:r>
      <w:proofErr w:type="gramStart"/>
      <w:r w:rsidRPr="00E9238F"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 w:rsidRPr="00E9238F">
        <w:rPr>
          <w:rFonts w:ascii="Times New Roman" w:hAnsi="Times New Roman" w:cs="Times New Roman"/>
          <w:b/>
          <w:i/>
          <w:sz w:val="24"/>
          <w:szCs w:val="24"/>
        </w:rPr>
        <w:t xml:space="preserve"> Assets </w:t>
      </w:r>
      <w:r w:rsidRPr="00E9238F">
        <w:rPr>
          <w:rFonts w:ascii="Times New Roman" w:hAnsi="Times New Roman" w:cs="Times New Roman"/>
          <w:b/>
          <w:sz w:val="24"/>
          <w:szCs w:val="24"/>
        </w:rPr>
        <w:t>(ROA)</w:t>
      </w:r>
      <w:r w:rsidR="00CB53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5397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CB5397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="00CB5397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</w:p>
    <w:p w:rsidR="00FA00D8" w:rsidRPr="002D785F" w:rsidRDefault="00FA00D8" w:rsidP="00264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65"/>
        <w:gridCol w:w="3088"/>
        <w:gridCol w:w="2893"/>
      </w:tblGrid>
      <w:tr w:rsidR="0013151D" w:rsidTr="002D785F">
        <w:tc>
          <w:tcPr>
            <w:tcW w:w="2127" w:type="dxa"/>
            <w:vAlign w:val="center"/>
          </w:tcPr>
          <w:p w:rsidR="0013151D" w:rsidRDefault="00571C13" w:rsidP="00571C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3260" w:type="dxa"/>
            <w:vAlign w:val="center"/>
          </w:tcPr>
          <w:p w:rsidR="0013151D" w:rsidRDefault="00571C13" w:rsidP="00571C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Return On Assets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(ROA)</w:t>
            </w:r>
          </w:p>
          <w:p w:rsidR="00571C13" w:rsidRPr="00571C13" w:rsidRDefault="00571C13" w:rsidP="00571C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(%)</w:t>
            </w:r>
          </w:p>
        </w:tc>
        <w:tc>
          <w:tcPr>
            <w:tcW w:w="2992" w:type="dxa"/>
            <w:vAlign w:val="center"/>
          </w:tcPr>
          <w:p w:rsidR="0013151D" w:rsidRDefault="00571C13" w:rsidP="00571C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Pertumbuhan</w:t>
            </w:r>
            <w:proofErr w:type="spellEnd"/>
          </w:p>
          <w:p w:rsidR="00571C13" w:rsidRDefault="00571C13" w:rsidP="00571C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(%)</w:t>
            </w:r>
          </w:p>
        </w:tc>
      </w:tr>
      <w:tr w:rsidR="00571C13" w:rsidTr="002D785F">
        <w:trPr>
          <w:trHeight w:val="425"/>
        </w:trPr>
        <w:tc>
          <w:tcPr>
            <w:tcW w:w="2127" w:type="dxa"/>
          </w:tcPr>
          <w:p w:rsidR="00571C13" w:rsidRPr="00571C13" w:rsidRDefault="00571C13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3260" w:type="dxa"/>
            <w:vAlign w:val="bottom"/>
          </w:tcPr>
          <w:p w:rsidR="00571C13" w:rsidRPr="00571C13" w:rsidRDefault="00571C13" w:rsidP="00571C1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3.31</w:t>
            </w:r>
          </w:p>
        </w:tc>
        <w:tc>
          <w:tcPr>
            <w:tcW w:w="2992" w:type="dxa"/>
          </w:tcPr>
          <w:p w:rsidR="00571C13" w:rsidRPr="002D785F" w:rsidRDefault="00571C13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C13" w:rsidTr="002D785F">
        <w:trPr>
          <w:trHeight w:val="404"/>
        </w:trPr>
        <w:tc>
          <w:tcPr>
            <w:tcW w:w="2127" w:type="dxa"/>
          </w:tcPr>
          <w:p w:rsidR="00571C13" w:rsidRPr="00571C13" w:rsidRDefault="00571C13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3260" w:type="dxa"/>
            <w:vAlign w:val="bottom"/>
          </w:tcPr>
          <w:p w:rsidR="00571C13" w:rsidRPr="00571C13" w:rsidRDefault="00571C13" w:rsidP="00571C1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2992" w:type="dxa"/>
          </w:tcPr>
          <w:p w:rsidR="00571C13" w:rsidRPr="002D785F" w:rsidRDefault="00571C13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-0,07</w:t>
            </w:r>
          </w:p>
        </w:tc>
      </w:tr>
      <w:tr w:rsidR="00571C13" w:rsidTr="002D785F">
        <w:trPr>
          <w:trHeight w:val="423"/>
        </w:trPr>
        <w:tc>
          <w:tcPr>
            <w:tcW w:w="2127" w:type="dxa"/>
          </w:tcPr>
          <w:p w:rsidR="00571C13" w:rsidRPr="00571C13" w:rsidRDefault="00571C13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260" w:type="dxa"/>
            <w:vAlign w:val="bottom"/>
          </w:tcPr>
          <w:p w:rsidR="00571C13" w:rsidRPr="00571C13" w:rsidRDefault="00571C13" w:rsidP="00571C1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2992" w:type="dxa"/>
          </w:tcPr>
          <w:p w:rsidR="00571C13" w:rsidRPr="002D785F" w:rsidRDefault="00571C13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-0,09</w:t>
            </w:r>
          </w:p>
        </w:tc>
      </w:tr>
      <w:tr w:rsidR="00571C13" w:rsidTr="002D785F">
        <w:trPr>
          <w:trHeight w:val="415"/>
        </w:trPr>
        <w:tc>
          <w:tcPr>
            <w:tcW w:w="2127" w:type="dxa"/>
          </w:tcPr>
          <w:p w:rsidR="00571C13" w:rsidRPr="00571C13" w:rsidRDefault="00571C13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260" w:type="dxa"/>
            <w:vAlign w:val="bottom"/>
          </w:tcPr>
          <w:p w:rsidR="00571C13" w:rsidRPr="00571C13" w:rsidRDefault="00571C13" w:rsidP="00571C1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2992" w:type="dxa"/>
          </w:tcPr>
          <w:p w:rsidR="00571C13" w:rsidRPr="002D785F" w:rsidRDefault="002D785F" w:rsidP="00E9238F">
            <w:pPr>
              <w:tabs>
                <w:tab w:val="left" w:pos="960"/>
                <w:tab w:val="center" w:pos="118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571C13" w:rsidTr="002D785F">
        <w:trPr>
          <w:trHeight w:val="421"/>
        </w:trPr>
        <w:tc>
          <w:tcPr>
            <w:tcW w:w="2127" w:type="dxa"/>
          </w:tcPr>
          <w:p w:rsidR="00571C13" w:rsidRPr="00571C13" w:rsidRDefault="00571C13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260" w:type="dxa"/>
            <w:vAlign w:val="bottom"/>
          </w:tcPr>
          <w:p w:rsidR="00571C13" w:rsidRPr="00571C13" w:rsidRDefault="00571C13" w:rsidP="00571C1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992" w:type="dxa"/>
          </w:tcPr>
          <w:p w:rsidR="00571C13" w:rsidRPr="002D785F" w:rsidRDefault="002D785F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-0,19</w:t>
            </w:r>
          </w:p>
        </w:tc>
      </w:tr>
      <w:tr w:rsidR="00571C13" w:rsidTr="002D785F">
        <w:trPr>
          <w:trHeight w:val="412"/>
        </w:trPr>
        <w:tc>
          <w:tcPr>
            <w:tcW w:w="2127" w:type="dxa"/>
          </w:tcPr>
          <w:p w:rsidR="00571C13" w:rsidRPr="00571C13" w:rsidRDefault="00571C13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3260" w:type="dxa"/>
            <w:vAlign w:val="bottom"/>
          </w:tcPr>
          <w:p w:rsidR="00571C13" w:rsidRPr="00571C13" w:rsidRDefault="00571C13" w:rsidP="00571C1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2.61</w:t>
            </w:r>
          </w:p>
        </w:tc>
        <w:tc>
          <w:tcPr>
            <w:tcW w:w="2992" w:type="dxa"/>
          </w:tcPr>
          <w:p w:rsidR="00571C13" w:rsidRPr="002D785F" w:rsidRDefault="002D785F" w:rsidP="002D78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571C13" w:rsidTr="002D785F">
        <w:trPr>
          <w:trHeight w:val="418"/>
        </w:trPr>
        <w:tc>
          <w:tcPr>
            <w:tcW w:w="2127" w:type="dxa"/>
          </w:tcPr>
          <w:p w:rsidR="00571C13" w:rsidRDefault="00571C13" w:rsidP="002D7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Maximum</w:t>
            </w:r>
          </w:p>
        </w:tc>
        <w:tc>
          <w:tcPr>
            <w:tcW w:w="3260" w:type="dxa"/>
          </w:tcPr>
          <w:p w:rsidR="00571C13" w:rsidRDefault="002D785F" w:rsidP="002D7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3.31</w:t>
            </w:r>
          </w:p>
        </w:tc>
        <w:tc>
          <w:tcPr>
            <w:tcW w:w="2992" w:type="dxa"/>
          </w:tcPr>
          <w:p w:rsidR="00571C13" w:rsidRDefault="002D785F" w:rsidP="002D7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571C13" w:rsidTr="002D785F">
        <w:trPr>
          <w:trHeight w:val="410"/>
        </w:trPr>
        <w:tc>
          <w:tcPr>
            <w:tcW w:w="2127" w:type="dxa"/>
          </w:tcPr>
          <w:p w:rsidR="00571C13" w:rsidRDefault="00571C13" w:rsidP="002D7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Minimum</w:t>
            </w:r>
          </w:p>
        </w:tc>
        <w:tc>
          <w:tcPr>
            <w:tcW w:w="3260" w:type="dxa"/>
          </w:tcPr>
          <w:p w:rsidR="00571C13" w:rsidRDefault="002D785F" w:rsidP="002D7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2.46</w:t>
            </w:r>
          </w:p>
        </w:tc>
        <w:tc>
          <w:tcPr>
            <w:tcW w:w="2992" w:type="dxa"/>
          </w:tcPr>
          <w:p w:rsidR="00571C13" w:rsidRDefault="002D785F" w:rsidP="002D7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571C13" w:rsidTr="002D785F">
        <w:trPr>
          <w:trHeight w:val="430"/>
        </w:trPr>
        <w:tc>
          <w:tcPr>
            <w:tcW w:w="2127" w:type="dxa"/>
          </w:tcPr>
          <w:p w:rsidR="00571C13" w:rsidRDefault="00571C13" w:rsidP="002D7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3260" w:type="dxa"/>
          </w:tcPr>
          <w:p w:rsidR="00571C13" w:rsidRPr="002D785F" w:rsidRDefault="002D785F" w:rsidP="002D7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2,90</w:t>
            </w:r>
          </w:p>
        </w:tc>
        <w:tc>
          <w:tcPr>
            <w:tcW w:w="2992" w:type="dxa"/>
          </w:tcPr>
          <w:p w:rsidR="00571C13" w:rsidRPr="002D785F" w:rsidRDefault="002D785F" w:rsidP="002D7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5F">
              <w:rPr>
                <w:rFonts w:ascii="Times New Roman" w:hAnsi="Times New Roman" w:cs="Times New Roman"/>
                <w:sz w:val="24"/>
                <w:szCs w:val="24"/>
              </w:rPr>
              <w:t>-0,041</w:t>
            </w:r>
          </w:p>
        </w:tc>
      </w:tr>
    </w:tbl>
    <w:p w:rsidR="002D785F" w:rsidRDefault="002D785F" w:rsidP="00CB5397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CB5397">
        <w:rPr>
          <w:rFonts w:ascii="Times New Roman" w:hAnsi="Times New Roman" w:cs="Times New Roman"/>
        </w:rPr>
        <w:t>Sumber</w:t>
      </w:r>
      <w:proofErr w:type="spellEnd"/>
      <w:r w:rsidRPr="00CB5397">
        <w:rPr>
          <w:rFonts w:ascii="Times New Roman" w:hAnsi="Times New Roman" w:cs="Times New Roman"/>
        </w:rPr>
        <w:t xml:space="preserve">: </w:t>
      </w:r>
      <w:hyperlink r:id="rId12" w:history="1">
        <w:r w:rsidRPr="00CB5397">
          <w:rPr>
            <w:rStyle w:val="Hyperlink"/>
            <w:rFonts w:ascii="Times New Roman" w:hAnsi="Times New Roman" w:cs="Times New Roman"/>
            <w:color w:val="auto"/>
            <w:u w:val="none"/>
          </w:rPr>
          <w:t>www.bankbjb.co.id</w:t>
        </w:r>
      </w:hyperlink>
      <w:r w:rsidRPr="00CB5397">
        <w:rPr>
          <w:rFonts w:ascii="Times New Roman" w:hAnsi="Times New Roman" w:cs="Times New Roman"/>
        </w:rPr>
        <w:t xml:space="preserve"> </w:t>
      </w:r>
      <w:r w:rsidRPr="00CB5397">
        <w:rPr>
          <w:rFonts w:ascii="Times New Roman" w:hAnsi="Times New Roman" w:cs="Times New Roman"/>
          <w:lang w:val="id-ID"/>
        </w:rPr>
        <w:t>Laporan Keuangan Tahunan</w:t>
      </w:r>
      <w:r w:rsidR="00264898" w:rsidRPr="00CB5397">
        <w:rPr>
          <w:rFonts w:ascii="Times New Roman" w:hAnsi="Times New Roman" w:cs="Times New Roman"/>
        </w:rPr>
        <w:t xml:space="preserve"> </w:t>
      </w:r>
      <w:r w:rsidRPr="00CB5397">
        <w:rPr>
          <w:rFonts w:ascii="Times New Roman" w:hAnsi="Times New Roman" w:cs="Times New Roman"/>
          <w:lang w:val="id-ID"/>
        </w:rPr>
        <w:t>Periode Tahun 200</w:t>
      </w:r>
      <w:r w:rsidRPr="00CB5397">
        <w:rPr>
          <w:rFonts w:ascii="Times New Roman" w:hAnsi="Times New Roman" w:cs="Times New Roman"/>
        </w:rPr>
        <w:t>8</w:t>
      </w:r>
      <w:r w:rsidRPr="00CB5397">
        <w:rPr>
          <w:rFonts w:ascii="Times New Roman" w:hAnsi="Times New Roman" w:cs="Times New Roman"/>
          <w:lang w:val="id-ID"/>
        </w:rPr>
        <w:t>-2013</w:t>
      </w:r>
    </w:p>
    <w:p w:rsidR="00CB5397" w:rsidRPr="00CB5397" w:rsidRDefault="00CB5397" w:rsidP="00CB5397">
      <w:pPr>
        <w:pStyle w:val="NoSpacing"/>
        <w:jc w:val="center"/>
        <w:rPr>
          <w:rFonts w:ascii="Times New Roman" w:hAnsi="Times New Roman" w:cs="Times New Roman"/>
        </w:rPr>
      </w:pPr>
    </w:p>
    <w:p w:rsidR="002D785F" w:rsidRPr="00324BE5" w:rsidRDefault="002D785F" w:rsidP="000224AC">
      <w:pPr>
        <w:spacing w:before="24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BE5">
        <w:rPr>
          <w:rFonts w:ascii="Times New Roman" w:hAnsi="Times New Roman" w:cs="Times New Roman"/>
          <w:sz w:val="24"/>
          <w:szCs w:val="24"/>
        </w:rPr>
        <w:lastRenderedPageBreak/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r w:rsidRPr="00324BE5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324BE5">
        <w:rPr>
          <w:rFonts w:ascii="Times New Roman" w:hAnsi="Times New Roman" w:cs="Times New Roman"/>
          <w:sz w:val="24"/>
          <w:szCs w:val="24"/>
        </w:rPr>
        <w:t xml:space="preserve"> (ROA) </w:t>
      </w:r>
      <w:r w:rsidR="00CB5397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CB5397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CB53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BE5">
        <w:rPr>
          <w:rFonts w:ascii="Times New Roman" w:hAnsi="Times New Roman" w:cs="Times New Roman"/>
          <w:sz w:val="24"/>
          <w:szCs w:val="24"/>
        </w:rPr>
        <w:t xml:space="preserve">2013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4.2</w:t>
      </w:r>
      <w:r>
        <w:rPr>
          <w:rFonts w:ascii="Times New Roman" w:hAnsi="Times New Roman" w:cs="Times New Roman"/>
          <w:sz w:val="24"/>
          <w:szCs w:val="24"/>
        </w:rPr>
        <w:t>.</w:t>
      </w:r>
      <w:r w:rsidR="00886521">
        <w:rPr>
          <w:rFonts w:ascii="Times New Roman" w:hAnsi="Times New Roman" w:cs="Times New Roman"/>
          <w:sz w:val="24"/>
          <w:szCs w:val="24"/>
        </w:rPr>
        <w:t xml:space="preserve">berikut </w:t>
      </w:r>
      <w:proofErr w:type="spellStart"/>
      <w:r w:rsidR="00886521">
        <w:rPr>
          <w:rFonts w:ascii="Times New Roman" w:hAnsi="Times New Roman" w:cs="Times New Roman"/>
          <w:sz w:val="24"/>
          <w:szCs w:val="24"/>
        </w:rPr>
        <w:t>ini</w:t>
      </w:r>
      <w:proofErr w:type="spellEnd"/>
    </w:p>
    <w:p w:rsidR="004A5712" w:rsidRDefault="002D785F" w:rsidP="002D785F">
      <w:pPr>
        <w:spacing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85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041557" cy="3064475"/>
            <wp:effectExtent l="0" t="0" r="6985" b="3175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D785F" w:rsidRDefault="002D785F" w:rsidP="002D78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4.2</w:t>
      </w:r>
    </w:p>
    <w:p w:rsidR="002D785F" w:rsidRPr="003F199A" w:rsidRDefault="002D785F" w:rsidP="008865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Return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Assets </w:t>
      </w:r>
      <w:r>
        <w:rPr>
          <w:rFonts w:ascii="Times New Roman" w:hAnsi="Times New Roman" w:cs="Times New Roman"/>
          <w:b/>
          <w:sz w:val="24"/>
          <w:szCs w:val="24"/>
        </w:rPr>
        <w:t>(ROA)</w:t>
      </w:r>
      <w:r w:rsidR="0088652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86521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886521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="00886521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</w:p>
    <w:p w:rsidR="002D785F" w:rsidRDefault="002D785F" w:rsidP="002D785F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8s.d2013 (data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diolah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2015)</w:t>
      </w:r>
    </w:p>
    <w:p w:rsidR="002D785F" w:rsidRDefault="002D785F" w:rsidP="002D785F">
      <w:pPr>
        <w:spacing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38F" w:rsidRDefault="00E9238F" w:rsidP="00E9238F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Return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id-ID"/>
        </w:rPr>
        <w:t>On</w:t>
      </w:r>
      <w:proofErr w:type="gramEnd"/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Assets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2013.</w:t>
      </w:r>
    </w:p>
    <w:p w:rsidR="00E9238F" w:rsidRPr="00E434BB" w:rsidRDefault="00E9238F" w:rsidP="00E9238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434BB">
        <w:rPr>
          <w:rFonts w:ascii="Times New Roman" w:hAnsi="Times New Roman" w:cs="Times New Roman"/>
          <w:i/>
          <w:sz w:val="24"/>
          <w:szCs w:val="24"/>
          <w:lang w:val="id-ID"/>
        </w:rPr>
        <w:t xml:space="preserve">Return On Assets </w:t>
      </w:r>
      <w:r w:rsidRPr="00E434BB">
        <w:rPr>
          <w:rFonts w:ascii="Times New Roman" w:hAnsi="Times New Roman" w:cs="Times New Roman"/>
          <w:sz w:val="24"/>
          <w:szCs w:val="24"/>
          <w:lang w:val="id-ID"/>
        </w:rPr>
        <w:t xml:space="preserve">(ROA) </w:t>
      </w:r>
      <w:proofErr w:type="spellStart"/>
      <w:r w:rsidRPr="00E434BB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E43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4BB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E43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4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43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4B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434BB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E434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434BB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434BB">
        <w:rPr>
          <w:rFonts w:ascii="Times New Roman" w:hAnsi="Times New Roman" w:cs="Times New Roman"/>
          <w:sz w:val="24"/>
          <w:szCs w:val="24"/>
        </w:rPr>
        <w:t xml:space="preserve"> </w:t>
      </w:r>
      <w:r w:rsidRPr="00571C13">
        <w:rPr>
          <w:rFonts w:ascii="Times New Roman" w:hAnsi="Times New Roman" w:cs="Times New Roman"/>
          <w:color w:val="000000"/>
          <w:sz w:val="24"/>
          <w:szCs w:val="24"/>
        </w:rPr>
        <w:t>3.31</w:t>
      </w:r>
      <w:r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E43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4BB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E43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4BB">
        <w:rPr>
          <w:rFonts w:ascii="Times New Roman" w:hAnsi="Times New Roman" w:cs="Times New Roman"/>
          <w:sz w:val="24"/>
          <w:szCs w:val="24"/>
        </w:rPr>
        <w:t>pertumbuh</w:t>
      </w:r>
      <w:r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</w:t>
      </w:r>
      <w:r w:rsidRPr="00E43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4BB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434BB">
        <w:rPr>
          <w:rFonts w:ascii="Times New Roman" w:hAnsi="Times New Roman" w:cs="Times New Roman"/>
          <w:sz w:val="24"/>
          <w:szCs w:val="24"/>
        </w:rPr>
        <w:t xml:space="preserve"> </w:t>
      </w:r>
      <w:r w:rsidRPr="002D785F">
        <w:rPr>
          <w:rFonts w:ascii="Times New Roman" w:hAnsi="Times New Roman" w:cs="Times New Roman"/>
          <w:sz w:val="24"/>
          <w:szCs w:val="24"/>
        </w:rPr>
        <w:t>0,15</w:t>
      </w:r>
      <w:r>
        <w:rPr>
          <w:rFonts w:ascii="Times New Roman" w:hAnsi="Times New Roman" w:cs="Times New Roman"/>
          <w:sz w:val="24"/>
          <w:szCs w:val="24"/>
        </w:rPr>
        <w:t>%</w:t>
      </w:r>
      <w:r w:rsidRPr="00E434BB">
        <w:rPr>
          <w:rFonts w:ascii="Times New Roman" w:hAnsi="Times New Roman" w:cs="Times New Roman"/>
          <w:sz w:val="24"/>
          <w:szCs w:val="24"/>
        </w:rPr>
        <w:t>.</w:t>
      </w:r>
    </w:p>
    <w:p w:rsidR="00E9238F" w:rsidRPr="000555DC" w:rsidRDefault="00E9238F" w:rsidP="00E9238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C13">
        <w:rPr>
          <w:rFonts w:ascii="Times New Roman" w:hAnsi="Times New Roman" w:cs="Times New Roman"/>
          <w:color w:val="000000"/>
          <w:sz w:val="24"/>
          <w:szCs w:val="24"/>
        </w:rPr>
        <w:t>2.46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%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85F">
        <w:rPr>
          <w:rFonts w:ascii="Times New Roman" w:hAnsi="Times New Roman" w:cs="Times New Roman"/>
          <w:sz w:val="24"/>
          <w:szCs w:val="24"/>
        </w:rPr>
        <w:t>-0,5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86521" w:rsidRPr="00886521" w:rsidRDefault="00E9238F" w:rsidP="00DF373B">
      <w:pPr>
        <w:pStyle w:val="ListParagraph"/>
        <w:numPr>
          <w:ilvl w:val="0"/>
          <w:numId w:val="4"/>
        </w:numPr>
        <w:spacing w:line="48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AD8">
        <w:rPr>
          <w:rFonts w:ascii="Times New Roman" w:hAnsi="Times New Roman" w:cs="Times New Roman"/>
          <w:sz w:val="24"/>
          <w:szCs w:val="24"/>
        </w:rPr>
        <w:lastRenderedPageBreak/>
        <w:t xml:space="preserve">Rata-rata </w:t>
      </w:r>
      <w:proofErr w:type="spellStart"/>
      <w:r w:rsidRPr="00E04AD8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E04AD8">
        <w:rPr>
          <w:rFonts w:ascii="Times New Roman" w:hAnsi="Times New Roman" w:cs="Times New Roman"/>
          <w:sz w:val="24"/>
          <w:szCs w:val="24"/>
        </w:rPr>
        <w:t xml:space="preserve"> </w:t>
      </w:r>
      <w:r w:rsidRPr="00E04AD8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E04AD8">
        <w:rPr>
          <w:rFonts w:ascii="Times New Roman" w:hAnsi="Times New Roman" w:cs="Times New Roman"/>
          <w:sz w:val="24"/>
          <w:szCs w:val="24"/>
        </w:rPr>
        <w:t xml:space="preserve"> (ROA)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85F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2D785F">
        <w:rPr>
          <w:rFonts w:ascii="Times New Roman" w:hAnsi="Times New Roman" w:cs="Times New Roman"/>
          <w:sz w:val="24"/>
          <w:szCs w:val="24"/>
        </w:rPr>
        <w:t>,90</w:t>
      </w:r>
      <w:proofErr w:type="gramEnd"/>
      <w:r w:rsidRPr="00E04AD8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E04AD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4AD8">
        <w:rPr>
          <w:rFonts w:ascii="Times New Roman" w:hAnsi="Times New Roman" w:cs="Times New Roman"/>
          <w:sz w:val="24"/>
          <w:szCs w:val="24"/>
        </w:rPr>
        <w:t xml:space="preserve">  rata-rata </w:t>
      </w:r>
      <w:proofErr w:type="spellStart"/>
      <w:r w:rsidRPr="00E04AD8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E04AD8">
        <w:rPr>
          <w:rFonts w:ascii="Times New Roman" w:hAnsi="Times New Roman" w:cs="Times New Roman"/>
          <w:sz w:val="24"/>
          <w:szCs w:val="24"/>
        </w:rPr>
        <w:t xml:space="preserve"> </w:t>
      </w:r>
      <w:r w:rsidRPr="00E04AD8"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85F">
        <w:rPr>
          <w:rFonts w:ascii="Times New Roman" w:hAnsi="Times New Roman" w:cs="Times New Roman"/>
          <w:sz w:val="24"/>
          <w:szCs w:val="24"/>
        </w:rPr>
        <w:t>-0,041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86521" w:rsidRPr="00886521" w:rsidRDefault="00886521" w:rsidP="00886521">
      <w:pPr>
        <w:pStyle w:val="ListParagraph"/>
        <w:spacing w:line="72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6673" w:rsidRPr="00886521" w:rsidRDefault="00DF373B" w:rsidP="00886521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6521">
        <w:rPr>
          <w:rFonts w:ascii="Times New Roman" w:hAnsi="Times New Roman" w:cs="Times New Roman"/>
          <w:b/>
          <w:sz w:val="24"/>
          <w:szCs w:val="24"/>
        </w:rPr>
        <w:t>4.2</w:t>
      </w:r>
      <w:r w:rsidRPr="00886521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3B6673" w:rsidRPr="00886521">
        <w:rPr>
          <w:rFonts w:ascii="Times New Roman" w:hAnsi="Times New Roman" w:cs="Times New Roman"/>
          <w:b/>
          <w:sz w:val="24"/>
          <w:szCs w:val="24"/>
        </w:rPr>
        <w:t>Pembahasan</w:t>
      </w:r>
      <w:proofErr w:type="spellEnd"/>
    </w:p>
    <w:p w:rsidR="003B6673" w:rsidRDefault="003B6673" w:rsidP="009D0224">
      <w:pPr>
        <w:tabs>
          <w:tab w:val="left" w:pos="709"/>
        </w:tabs>
        <w:spacing w:line="480" w:lineRule="auto"/>
        <w:ind w:left="705" w:hanging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373B"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 w:rsidR="00DF37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373B">
        <w:rPr>
          <w:rFonts w:ascii="Times New Roman" w:hAnsi="Times New Roman" w:cs="Times New Roman"/>
          <w:b/>
          <w:sz w:val="24"/>
          <w:szCs w:val="24"/>
        </w:rPr>
        <w:t>Guna</w:t>
      </w:r>
      <w:proofErr w:type="spellEnd"/>
      <w:r w:rsidR="00DF373B">
        <w:rPr>
          <w:rFonts w:ascii="Times New Roman" w:hAnsi="Times New Roman" w:cs="Times New Roman"/>
          <w:b/>
          <w:sz w:val="24"/>
          <w:szCs w:val="24"/>
        </w:rPr>
        <w:t xml:space="preserve"> Bhakti (KGB) </w:t>
      </w:r>
      <w:proofErr w:type="spellStart"/>
      <w:r w:rsidR="00DF373B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erhadap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Return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Assets </w:t>
      </w:r>
      <w:r w:rsidR="00886521">
        <w:rPr>
          <w:rFonts w:ascii="Times New Roman" w:hAnsi="Times New Roman" w:cs="Times New Roman"/>
          <w:b/>
          <w:sz w:val="24"/>
          <w:szCs w:val="24"/>
        </w:rPr>
        <w:t xml:space="preserve">(ROA) </w:t>
      </w:r>
      <w:proofErr w:type="spellStart"/>
      <w:r w:rsidR="00886521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521">
        <w:rPr>
          <w:rFonts w:ascii="Times New Roman" w:hAnsi="Times New Roman" w:cs="Times New Roman"/>
          <w:b/>
          <w:sz w:val="24"/>
          <w:szCs w:val="24"/>
        </w:rPr>
        <w:t xml:space="preserve">Bank </w:t>
      </w:r>
      <w:proofErr w:type="spellStart"/>
      <w:r w:rsidR="00886521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 w:rsidR="0088652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2008-2013</w:t>
      </w:r>
    </w:p>
    <w:p w:rsidR="003B6673" w:rsidRPr="006E582B" w:rsidRDefault="003B6673" w:rsidP="003B667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82B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2.1.1 </w:t>
      </w:r>
      <w:proofErr w:type="spellStart"/>
      <w:r w:rsidRPr="006E582B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6E58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582B">
        <w:rPr>
          <w:rFonts w:ascii="Times New Roman" w:hAnsi="Times New Roman" w:cs="Times New Roman"/>
          <w:b/>
          <w:sz w:val="24"/>
          <w:szCs w:val="24"/>
        </w:rPr>
        <w:t>regresi</w:t>
      </w:r>
      <w:proofErr w:type="spellEnd"/>
      <w:r w:rsidRPr="006E582B">
        <w:rPr>
          <w:rFonts w:ascii="Times New Roman" w:hAnsi="Times New Roman" w:cs="Times New Roman"/>
          <w:b/>
          <w:sz w:val="24"/>
          <w:szCs w:val="24"/>
        </w:rPr>
        <w:t xml:space="preserve"> linier </w:t>
      </w:r>
      <w:proofErr w:type="spellStart"/>
      <w:r w:rsidRPr="006E582B">
        <w:rPr>
          <w:rFonts w:ascii="Times New Roman" w:hAnsi="Times New Roman" w:cs="Times New Roman"/>
          <w:b/>
          <w:sz w:val="24"/>
          <w:szCs w:val="24"/>
        </w:rPr>
        <w:t>sederhana</w:t>
      </w:r>
      <w:proofErr w:type="spellEnd"/>
    </w:p>
    <w:p w:rsidR="003B6673" w:rsidRPr="0020434C" w:rsidRDefault="003B6673" w:rsidP="003B6673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independen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dependen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(KGB) </w:t>
      </w:r>
      <w:proofErr w:type="spellStart"/>
      <w:r w:rsidRPr="0020434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20434C">
        <w:rPr>
          <w:rFonts w:ascii="Times New Roman" w:hAnsi="Times New Roman" w:cs="Times New Roman"/>
          <w:sz w:val="24"/>
          <w:szCs w:val="24"/>
        </w:rPr>
        <w:t xml:space="preserve"> </w:t>
      </w:r>
      <w:r w:rsidRPr="0020434C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20434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20434C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Pr="0020434C">
        <w:rPr>
          <w:rFonts w:ascii="Times New Roman" w:hAnsi="Times New Roman" w:cs="Times New Roman"/>
          <w:sz w:val="24"/>
          <w:szCs w:val="24"/>
        </w:rPr>
        <w:t xml:space="preserve"> (ROA). </w:t>
      </w:r>
      <w:proofErr w:type="spellStart"/>
      <w:r w:rsidRPr="0020434C">
        <w:rPr>
          <w:rFonts w:ascii="Times New Roman" w:hAnsi="Times New Roman" w:cs="Times New Roman"/>
          <w:sz w:val="24"/>
          <w:szCs w:val="24"/>
        </w:rPr>
        <w:t>Persam</w:t>
      </w:r>
      <w:r>
        <w:rPr>
          <w:rFonts w:ascii="Times New Roman" w:hAnsi="Times New Roman" w:cs="Times New Roman"/>
          <w:sz w:val="24"/>
          <w:szCs w:val="24"/>
        </w:rPr>
        <w:t>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204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34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204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34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04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34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20434C">
        <w:rPr>
          <w:rFonts w:ascii="Times New Roman" w:hAnsi="Times New Roman" w:cs="Times New Roman"/>
          <w:sz w:val="24"/>
          <w:szCs w:val="24"/>
        </w:rPr>
        <w:t>:</w:t>
      </w:r>
    </w:p>
    <w:p w:rsidR="003B6673" w:rsidRPr="00324BE5" w:rsidRDefault="003B6673" w:rsidP="003B6673">
      <w:pPr>
        <w:spacing w:after="0" w:line="480" w:lineRule="auto"/>
        <w:ind w:left="2520" w:right="56" w:firstLine="360"/>
        <w:rPr>
          <w:rFonts w:ascii="Times New Roman" w:hAnsi="Times New Roman" w:cs="Times New Roman"/>
          <w:sz w:val="24"/>
          <w:szCs w:val="24"/>
        </w:rPr>
      </w:pPr>
      <w:r w:rsidRPr="00324BE5">
        <w:rPr>
          <w:rFonts w:ascii="Times New Roman" w:hAnsi="Times New Roman" w:cs="Times New Roman"/>
          <w:sz w:val="24"/>
          <w:szCs w:val="24"/>
        </w:rPr>
        <w:t xml:space="preserve">Y = a +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bX</w:t>
      </w:r>
      <w:proofErr w:type="spellEnd"/>
    </w:p>
    <w:p w:rsidR="003B6673" w:rsidRPr="00324BE5" w:rsidRDefault="003B6673" w:rsidP="003B6673">
      <w:pPr>
        <w:spacing w:after="0" w:line="480" w:lineRule="auto"/>
        <w:ind w:left="360" w:right="56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Y  </w:t>
      </w:r>
      <w:r w:rsidRPr="00324BE5">
        <w:rPr>
          <w:rFonts w:ascii="Times New Roman" w:hAnsi="Times New Roman" w:cs="Times New Roman"/>
          <w:sz w:val="24"/>
          <w:szCs w:val="24"/>
        </w:rPr>
        <w:t xml:space="preserve">: </w:t>
      </w:r>
      <w:r w:rsidRPr="00324BE5"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(ROA</w:t>
      </w:r>
      <w:r w:rsidRPr="00324BE5">
        <w:rPr>
          <w:rFonts w:ascii="Times New Roman" w:hAnsi="Times New Roman" w:cs="Times New Roman"/>
          <w:sz w:val="24"/>
          <w:szCs w:val="24"/>
        </w:rPr>
        <w:t>)</w:t>
      </w:r>
    </w:p>
    <w:p w:rsidR="003B6673" w:rsidRPr="00324BE5" w:rsidRDefault="003B6673" w:rsidP="003B6673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24BE5">
        <w:rPr>
          <w:rFonts w:ascii="Times New Roman" w:hAnsi="Times New Roman" w:cs="Times New Roman"/>
          <w:sz w:val="24"/>
          <w:szCs w:val="24"/>
        </w:rPr>
        <w:tab/>
      </w:r>
      <w:r w:rsidRPr="00324B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24B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Konstanta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Intersepsi</w:t>
      </w:r>
      <w:proofErr w:type="spellEnd"/>
    </w:p>
    <w:p w:rsidR="003B6673" w:rsidRPr="00324BE5" w:rsidRDefault="003B6673" w:rsidP="003B6673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24BE5">
        <w:rPr>
          <w:rFonts w:ascii="Times New Roman" w:hAnsi="Times New Roman" w:cs="Times New Roman"/>
          <w:sz w:val="24"/>
          <w:szCs w:val="24"/>
        </w:rPr>
        <w:tab/>
      </w:r>
      <w:r w:rsidRPr="00324B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24B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Regresi</w:t>
      </w:r>
      <w:proofErr w:type="spellEnd"/>
    </w:p>
    <w:p w:rsidR="003B6673" w:rsidRPr="003B6673" w:rsidRDefault="003B6673" w:rsidP="003B6673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24BE5">
        <w:rPr>
          <w:rFonts w:ascii="Times New Roman" w:hAnsi="Times New Roman" w:cs="Times New Roman"/>
          <w:sz w:val="24"/>
          <w:szCs w:val="24"/>
        </w:rPr>
        <w:tab/>
      </w:r>
      <w:r w:rsidRPr="00324B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X  </w:t>
      </w:r>
      <w:r w:rsidRPr="00324BE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(KGB)</w:t>
      </w:r>
    </w:p>
    <w:p w:rsidR="003B6673" w:rsidRDefault="003B6673" w:rsidP="003B6673">
      <w:pPr>
        <w:spacing w:line="480" w:lineRule="auto"/>
        <w:ind w:right="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4BE5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Y di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r w:rsidRPr="00324BE5">
        <w:rPr>
          <w:rFonts w:ascii="Times New Roman" w:hAnsi="Times New Roman" w:cs="Times New Roman"/>
          <w:i/>
          <w:sz w:val="24"/>
          <w:szCs w:val="24"/>
        </w:rPr>
        <w:t>software</w:t>
      </w:r>
      <w:r w:rsidRPr="00324BE5">
        <w:rPr>
          <w:rFonts w:ascii="Times New Roman" w:hAnsi="Times New Roman" w:cs="Times New Roman"/>
          <w:sz w:val="24"/>
          <w:szCs w:val="24"/>
        </w:rPr>
        <w:t xml:space="preserve"> SPSS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224AC" w:rsidRDefault="000224AC" w:rsidP="003B6673">
      <w:pPr>
        <w:spacing w:line="480" w:lineRule="auto"/>
        <w:ind w:right="56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224AC" w:rsidRDefault="000224AC" w:rsidP="003B6673">
      <w:pPr>
        <w:spacing w:line="480" w:lineRule="auto"/>
        <w:ind w:right="56"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70"/>
        <w:tblW w:w="86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"/>
        <w:gridCol w:w="1280"/>
        <w:gridCol w:w="1466"/>
        <w:gridCol w:w="1468"/>
        <w:gridCol w:w="1619"/>
        <w:gridCol w:w="1113"/>
        <w:gridCol w:w="897"/>
        <w:gridCol w:w="695"/>
      </w:tblGrid>
      <w:tr w:rsidR="009F56A3" w:rsidRPr="009912FF" w:rsidTr="009F56A3">
        <w:trPr>
          <w:cantSplit/>
          <w:trHeight w:val="668"/>
        </w:trPr>
        <w:tc>
          <w:tcPr>
            <w:tcW w:w="86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56A3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1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9912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F56A3" w:rsidRPr="009912FF" w:rsidTr="000224AC">
        <w:trPr>
          <w:gridAfter w:val="1"/>
          <w:wAfter w:w="695" w:type="dxa"/>
          <w:cantSplit/>
          <w:trHeight w:val="685"/>
        </w:trPr>
        <w:tc>
          <w:tcPr>
            <w:tcW w:w="1375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284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93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619" w:type="dxa"/>
            <w:tcBorders>
              <w:top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113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97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F56A3" w:rsidRPr="009912FF" w:rsidTr="000224AC">
        <w:trPr>
          <w:gridAfter w:val="1"/>
          <w:wAfter w:w="695" w:type="dxa"/>
          <w:cantSplit/>
          <w:trHeight w:val="152"/>
        </w:trPr>
        <w:tc>
          <w:tcPr>
            <w:tcW w:w="1375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468" w:type="dxa"/>
            <w:tcBorders>
              <w:bottom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619" w:type="dxa"/>
            <w:tcBorders>
              <w:bottom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113" w:type="dxa"/>
            <w:vMerge/>
            <w:tcBorders>
              <w:top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top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56A3" w:rsidRPr="009912FF" w:rsidTr="000224AC">
        <w:trPr>
          <w:gridAfter w:val="1"/>
          <w:wAfter w:w="695" w:type="dxa"/>
          <w:cantSplit/>
          <w:trHeight w:val="334"/>
        </w:trPr>
        <w:tc>
          <w:tcPr>
            <w:tcW w:w="9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46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36.713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8.320</w:t>
            </w:r>
          </w:p>
        </w:tc>
        <w:tc>
          <w:tcPr>
            <w:tcW w:w="161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4.413</w:t>
            </w:r>
          </w:p>
        </w:tc>
        <w:tc>
          <w:tcPr>
            <w:tcW w:w="89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.012</w:t>
            </w:r>
          </w:p>
        </w:tc>
      </w:tr>
      <w:tr w:rsidR="009F56A3" w:rsidRPr="009912FF" w:rsidTr="000224AC">
        <w:trPr>
          <w:gridAfter w:val="1"/>
          <w:wAfter w:w="695" w:type="dxa"/>
          <w:cantSplit/>
          <w:trHeight w:val="152"/>
        </w:trPr>
        <w:tc>
          <w:tcPr>
            <w:tcW w:w="9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243494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KGB</w:t>
            </w:r>
          </w:p>
        </w:tc>
        <w:tc>
          <w:tcPr>
            <w:tcW w:w="146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-2.556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.629</w:t>
            </w:r>
          </w:p>
        </w:tc>
        <w:tc>
          <w:tcPr>
            <w:tcW w:w="161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-.897</w:t>
            </w:r>
          </w:p>
        </w:tc>
        <w:tc>
          <w:tcPr>
            <w:tcW w:w="111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-4.064</w:t>
            </w:r>
          </w:p>
        </w:tc>
        <w:tc>
          <w:tcPr>
            <w:tcW w:w="89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F56A3" w:rsidRPr="009912FF" w:rsidRDefault="009F56A3" w:rsidP="009F56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.015</w:t>
            </w:r>
          </w:p>
        </w:tc>
      </w:tr>
      <w:tr w:rsidR="009F56A3" w:rsidRPr="009912FF" w:rsidTr="009F56A3">
        <w:trPr>
          <w:cantSplit/>
          <w:trHeight w:val="351"/>
        </w:trPr>
        <w:tc>
          <w:tcPr>
            <w:tcW w:w="86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56A3" w:rsidRPr="009912FF" w:rsidRDefault="009F56A3" w:rsidP="0024349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 xml:space="preserve">a. Dependent Variable: </w:t>
            </w:r>
            <w:r w:rsidR="00243494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</w:tr>
    </w:tbl>
    <w:p w:rsidR="003B6673" w:rsidRDefault="003B6673" w:rsidP="009F56A3">
      <w:pPr>
        <w:spacing w:after="0" w:line="240" w:lineRule="auto"/>
        <w:ind w:right="5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4BE5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324BE5">
        <w:rPr>
          <w:rFonts w:ascii="Times New Roman" w:hAnsi="Times New Roman" w:cs="Times New Roman"/>
          <w:b/>
          <w:sz w:val="24"/>
          <w:szCs w:val="24"/>
        </w:rPr>
        <w:t xml:space="preserve"> 4.3 </w:t>
      </w:r>
      <w:proofErr w:type="spellStart"/>
      <w:r w:rsidRPr="00324BE5"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 w:rsidRPr="00324B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b/>
          <w:sz w:val="24"/>
          <w:szCs w:val="24"/>
        </w:rPr>
        <w:t>Regresi</w:t>
      </w:r>
      <w:proofErr w:type="spellEnd"/>
    </w:p>
    <w:p w:rsidR="009F56A3" w:rsidRPr="00886521" w:rsidRDefault="009F56A3" w:rsidP="009F56A3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8652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88652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8652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6521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886521">
        <w:rPr>
          <w:rFonts w:ascii="Times New Roman" w:hAnsi="Times New Roman" w:cs="Times New Roman"/>
          <w:sz w:val="24"/>
          <w:szCs w:val="24"/>
        </w:rPr>
        <w:t xml:space="preserve"> data SPSS, 2015</w:t>
      </w:r>
    </w:p>
    <w:p w:rsidR="009F56A3" w:rsidRDefault="009F56A3" w:rsidP="009F56A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4.3,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dibentuk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:</w:t>
      </w:r>
    </w:p>
    <w:p w:rsidR="009F56A3" w:rsidRDefault="00471C0A" w:rsidP="009F56A3">
      <w:pPr>
        <w:spacing w:after="0"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Y= 36,713 - </w:t>
      </w:r>
      <w:r w:rsidR="009F56A3">
        <w:rPr>
          <w:rFonts w:ascii="Times New Roman" w:hAnsi="Times New Roman" w:cs="Times New Roman"/>
          <w:sz w:val="24"/>
          <w:szCs w:val="24"/>
        </w:rPr>
        <w:t>2,556X</w:t>
      </w:r>
    </w:p>
    <w:p w:rsidR="009D0224" w:rsidRPr="00324BE5" w:rsidRDefault="009D0224" w:rsidP="009D022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BE5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6673" w:rsidRDefault="009D0224" w:rsidP="009D0224">
      <w:pPr>
        <w:pStyle w:val="ListParagraph"/>
        <w:numPr>
          <w:ilvl w:val="0"/>
          <w:numId w:val="5"/>
        </w:numPr>
        <w:tabs>
          <w:tab w:val="left" w:pos="709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0224">
        <w:rPr>
          <w:rFonts w:ascii="Times New Roman" w:hAnsi="Times New Roman" w:cs="Times New Roman"/>
          <w:sz w:val="24"/>
          <w:szCs w:val="24"/>
        </w:rPr>
        <w:t>Konstanta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36,713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konstanta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Bhakti (KGB)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nol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menaikan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</w:t>
      </w:r>
      <w:r w:rsidRPr="009D0224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9D0224"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 w:rsidRPr="009D022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D0224">
        <w:rPr>
          <w:rFonts w:ascii="Times New Roman" w:hAnsi="Times New Roman" w:cs="Times New Roman"/>
          <w:sz w:val="24"/>
          <w:szCs w:val="24"/>
        </w:rPr>
        <w:t xml:space="preserve"> 36,713.</w:t>
      </w:r>
    </w:p>
    <w:p w:rsidR="00471C0A" w:rsidRDefault="00471C0A" w:rsidP="000224AC">
      <w:pPr>
        <w:pStyle w:val="ListParagraph"/>
        <w:numPr>
          <w:ilvl w:val="0"/>
          <w:numId w:val="5"/>
        </w:numPr>
        <w:tabs>
          <w:tab w:val="left" w:pos="709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(KGB)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-2,556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(KGB)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2,556.</w:t>
      </w:r>
    </w:p>
    <w:p w:rsidR="00886521" w:rsidRPr="000224AC" w:rsidRDefault="00886521" w:rsidP="00886521">
      <w:pPr>
        <w:pStyle w:val="ListParagraph"/>
        <w:tabs>
          <w:tab w:val="left" w:pos="709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C0A" w:rsidRPr="00471C0A" w:rsidRDefault="00471C0A" w:rsidP="00471C0A">
      <w:pPr>
        <w:pStyle w:val="ListParagraph"/>
        <w:numPr>
          <w:ilvl w:val="3"/>
          <w:numId w:val="6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1C0A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471C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 w:rsidRPr="00471C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b/>
          <w:sz w:val="24"/>
          <w:szCs w:val="24"/>
        </w:rPr>
        <w:t>Korelasi</w:t>
      </w:r>
      <w:proofErr w:type="spellEnd"/>
      <w:r w:rsidRPr="00471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0A">
        <w:rPr>
          <w:rFonts w:ascii="Times New Roman" w:hAnsi="Times New Roman" w:cs="Times New Roman"/>
          <w:b/>
          <w:i/>
          <w:sz w:val="24"/>
          <w:szCs w:val="24"/>
        </w:rPr>
        <w:t>Pearson</w:t>
      </w:r>
    </w:p>
    <w:p w:rsidR="00471C0A" w:rsidRDefault="00471C0A" w:rsidP="00471C0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1C0A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r w:rsidRPr="00471C0A">
        <w:rPr>
          <w:rFonts w:ascii="Times New Roman" w:hAnsi="Times New Roman" w:cs="Times New Roman"/>
          <w:i/>
          <w:sz w:val="24"/>
          <w:szCs w:val="24"/>
        </w:rPr>
        <w:t>P</w:t>
      </w:r>
      <w:r w:rsidRPr="00471C0A">
        <w:rPr>
          <w:rFonts w:ascii="Times New Roman" w:hAnsi="Times New Roman" w:cs="Times New Roman"/>
          <w:i/>
          <w:iCs/>
          <w:sz w:val="24"/>
          <w:szCs w:val="24"/>
        </w:rPr>
        <w:t>earson</w:t>
      </w:r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kuatnya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(KGB)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r w:rsidRPr="00471C0A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471C0A">
        <w:rPr>
          <w:rFonts w:ascii="Times New Roman" w:hAnsi="Times New Roman" w:cs="Times New Roman"/>
          <w:sz w:val="24"/>
          <w:szCs w:val="24"/>
        </w:rPr>
        <w:t xml:space="preserve"> (ROA). Dari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r w:rsidRPr="00471C0A">
        <w:rPr>
          <w:rFonts w:ascii="Times New Roman" w:hAnsi="Times New Roman" w:cs="Times New Roman"/>
          <w:i/>
          <w:sz w:val="24"/>
          <w:szCs w:val="24"/>
        </w:rPr>
        <w:t>software</w:t>
      </w:r>
      <w:r w:rsidRPr="00471C0A">
        <w:rPr>
          <w:rFonts w:ascii="Times New Roman" w:hAnsi="Times New Roman" w:cs="Times New Roman"/>
          <w:sz w:val="24"/>
          <w:szCs w:val="24"/>
        </w:rPr>
        <w:t xml:space="preserve"> SPSS 20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C0A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71C0A">
        <w:rPr>
          <w:rFonts w:ascii="Times New Roman" w:hAnsi="Times New Roman" w:cs="Times New Roman"/>
          <w:sz w:val="24"/>
          <w:szCs w:val="24"/>
        </w:rPr>
        <w:t>:</w:t>
      </w:r>
    </w:p>
    <w:p w:rsidR="00264898" w:rsidRDefault="00264898" w:rsidP="00471C0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4898" w:rsidRDefault="00264898" w:rsidP="00471C0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5718" w:rsidRPr="00215718" w:rsidRDefault="00215718" w:rsidP="0021571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Korelasi</w:t>
      </w:r>
      <w:proofErr w:type="spellEnd"/>
    </w:p>
    <w:tbl>
      <w:tblPr>
        <w:tblW w:w="4684" w:type="dxa"/>
        <w:tblInd w:w="15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727"/>
        <w:gridCol w:w="1000"/>
        <w:gridCol w:w="1000"/>
      </w:tblGrid>
      <w:tr w:rsidR="00215718" w:rsidRPr="004415FC" w:rsidTr="00215718">
        <w:trPr>
          <w:cantSplit/>
        </w:trPr>
        <w:tc>
          <w:tcPr>
            <w:tcW w:w="4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215718" w:rsidRPr="004415FC" w:rsidTr="00215718">
        <w:trPr>
          <w:cantSplit/>
          <w:trHeight w:val="114"/>
        </w:trPr>
        <w:tc>
          <w:tcPr>
            <w:tcW w:w="268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KGB</w:t>
            </w:r>
          </w:p>
        </w:tc>
      </w:tr>
      <w:tr w:rsidR="00215718" w:rsidRPr="004415FC" w:rsidTr="00215718">
        <w:trPr>
          <w:cantSplit/>
        </w:trPr>
        <w:tc>
          <w:tcPr>
            <w:tcW w:w="1957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-,897</w:t>
            </w:r>
          </w:p>
        </w:tc>
      </w:tr>
      <w:tr w:rsidR="00215718" w:rsidRPr="004415FC" w:rsidTr="00215718">
        <w:trPr>
          <w:cantSplit/>
        </w:trPr>
        <w:tc>
          <w:tcPr>
            <w:tcW w:w="1957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KGB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-,897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</w:tr>
      <w:tr w:rsidR="00215718" w:rsidRPr="004415FC" w:rsidTr="00215718">
        <w:trPr>
          <w:cantSplit/>
        </w:trPr>
        <w:tc>
          <w:tcPr>
            <w:tcW w:w="1957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,008</w:t>
            </w:r>
          </w:p>
        </w:tc>
      </w:tr>
      <w:tr w:rsidR="00215718" w:rsidRPr="004415FC" w:rsidTr="00215718">
        <w:trPr>
          <w:cantSplit/>
        </w:trPr>
        <w:tc>
          <w:tcPr>
            <w:tcW w:w="1957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KGB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,008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215718" w:rsidRPr="004415FC" w:rsidTr="00215718">
        <w:trPr>
          <w:cantSplit/>
        </w:trPr>
        <w:tc>
          <w:tcPr>
            <w:tcW w:w="1957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15718" w:rsidRPr="004415FC" w:rsidTr="00215718">
        <w:trPr>
          <w:cantSplit/>
        </w:trPr>
        <w:tc>
          <w:tcPr>
            <w:tcW w:w="1957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KGB</w:t>
            </w:r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15718" w:rsidRPr="004415FC" w:rsidRDefault="00215718" w:rsidP="003E0F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5F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</w:tbl>
    <w:p w:rsidR="00215718" w:rsidRPr="00886521" w:rsidRDefault="00215718" w:rsidP="00215718">
      <w:pPr>
        <w:spacing w:after="0" w:line="48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886521">
        <w:rPr>
          <w:rFonts w:ascii="Times New Roman" w:hAnsi="Times New Roman" w:cs="Times New Roman"/>
          <w:sz w:val="20"/>
          <w:szCs w:val="20"/>
        </w:rPr>
        <w:t>Sumber</w:t>
      </w:r>
      <w:proofErr w:type="spellEnd"/>
      <w:r w:rsidRPr="00886521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886521">
        <w:rPr>
          <w:rFonts w:ascii="Times New Roman" w:hAnsi="Times New Roman" w:cs="Times New Roman"/>
          <w:sz w:val="20"/>
          <w:szCs w:val="20"/>
        </w:rPr>
        <w:t>Hasil</w:t>
      </w:r>
      <w:proofErr w:type="spellEnd"/>
      <w:r w:rsidRPr="0088652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86521">
        <w:rPr>
          <w:rFonts w:ascii="Times New Roman" w:hAnsi="Times New Roman" w:cs="Times New Roman"/>
          <w:sz w:val="20"/>
          <w:szCs w:val="20"/>
        </w:rPr>
        <w:t>pengolahan</w:t>
      </w:r>
      <w:proofErr w:type="spellEnd"/>
      <w:r w:rsidRPr="00886521">
        <w:rPr>
          <w:rFonts w:ascii="Times New Roman" w:hAnsi="Times New Roman" w:cs="Times New Roman"/>
          <w:sz w:val="20"/>
          <w:szCs w:val="20"/>
        </w:rPr>
        <w:t xml:space="preserve"> data SPSS, 201</w:t>
      </w:r>
      <w:r w:rsidR="00EF73DC" w:rsidRPr="00886521">
        <w:rPr>
          <w:rFonts w:ascii="Times New Roman" w:hAnsi="Times New Roman" w:cs="Times New Roman"/>
          <w:sz w:val="20"/>
          <w:szCs w:val="20"/>
        </w:rPr>
        <w:t>5</w:t>
      </w:r>
    </w:p>
    <w:p w:rsidR="00215718" w:rsidRDefault="00215718" w:rsidP="00215718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15718" w:rsidRDefault="00215718" w:rsidP="0021571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</w:rPr>
        <w:t>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4.4</w:t>
      </w:r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keeratan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r w:rsidRPr="00324BE5">
        <w:rPr>
          <w:rFonts w:ascii="Times New Roman" w:hAnsi="Times New Roman" w:cs="Times New Roman"/>
          <w:i/>
          <w:sz w:val="24"/>
          <w:szCs w:val="24"/>
        </w:rPr>
        <w:t xml:space="preserve">Return on </w:t>
      </w:r>
      <w:r>
        <w:rPr>
          <w:rFonts w:ascii="Times New Roman" w:hAnsi="Times New Roman" w:cs="Times New Roman"/>
          <w:i/>
          <w:sz w:val="24"/>
          <w:szCs w:val="24"/>
        </w:rPr>
        <w:t xml:space="preserve">Assets </w:t>
      </w:r>
      <w:r w:rsidRPr="00A43286"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-0,897</w:t>
      </w:r>
      <w:r w:rsidRPr="00324B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lemahnya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seb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24BE5">
        <w:rPr>
          <w:rFonts w:ascii="Times New Roman" w:hAnsi="Times New Roman" w:cs="Times New Roman"/>
          <w:sz w:val="24"/>
          <w:szCs w:val="24"/>
        </w:rPr>
        <w:t>gai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:</w:t>
      </w:r>
    </w:p>
    <w:p w:rsidR="00215718" w:rsidRPr="00324BE5" w:rsidRDefault="00215718" w:rsidP="00215718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324BE5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324BE5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324BE5">
        <w:rPr>
          <w:rFonts w:ascii="Times New Roman" w:hAnsi="Times New Roman" w:cs="Times New Roman"/>
          <w:b/>
          <w:sz w:val="24"/>
          <w:szCs w:val="24"/>
        </w:rPr>
        <w:t xml:space="preserve"> 4.5 </w:t>
      </w:r>
      <w:proofErr w:type="spellStart"/>
      <w:r w:rsidRPr="00324BE5">
        <w:rPr>
          <w:rFonts w:ascii="Times New Roman" w:hAnsi="Times New Roman" w:cs="Times New Roman"/>
          <w:b/>
          <w:sz w:val="24"/>
          <w:szCs w:val="24"/>
        </w:rPr>
        <w:t>Pedoman</w:t>
      </w:r>
      <w:proofErr w:type="spellEnd"/>
      <w:r w:rsidRPr="00324B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b/>
          <w:sz w:val="24"/>
          <w:szCs w:val="24"/>
        </w:rPr>
        <w:t>Interpretasi</w:t>
      </w:r>
      <w:proofErr w:type="spellEnd"/>
      <w:r w:rsidRPr="00324B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324B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 w:rsidRPr="00324B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b/>
          <w:sz w:val="24"/>
          <w:szCs w:val="24"/>
        </w:rPr>
        <w:t>Korelasi</w:t>
      </w:r>
      <w:proofErr w:type="spellEnd"/>
      <w:r w:rsidRPr="00324B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77"/>
        <w:tblW w:w="0" w:type="auto"/>
        <w:tblLook w:val="04A0" w:firstRow="1" w:lastRow="0" w:firstColumn="1" w:lastColumn="0" w:noHBand="0" w:noVBand="1"/>
      </w:tblPr>
      <w:tblGrid>
        <w:gridCol w:w="2664"/>
        <w:gridCol w:w="2493"/>
      </w:tblGrid>
      <w:tr w:rsidR="00215718" w:rsidRPr="00324BE5" w:rsidTr="003E0F28">
        <w:trPr>
          <w:trHeight w:val="421"/>
        </w:trPr>
        <w:tc>
          <w:tcPr>
            <w:tcW w:w="2664" w:type="dxa"/>
            <w:vAlign w:val="center"/>
          </w:tcPr>
          <w:p w:rsidR="00215718" w:rsidRPr="00324BE5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4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Interval </w:t>
            </w:r>
            <w:proofErr w:type="spellStart"/>
            <w:r w:rsidRPr="00324BE5">
              <w:rPr>
                <w:rFonts w:ascii="Times New Roman" w:hAnsi="Times New Roman" w:cs="Times New Roman"/>
                <w:b/>
                <w:sz w:val="20"/>
                <w:szCs w:val="20"/>
              </w:rPr>
              <w:t>Koefisien</w:t>
            </w:r>
            <w:proofErr w:type="spellEnd"/>
          </w:p>
        </w:tc>
        <w:tc>
          <w:tcPr>
            <w:tcW w:w="2493" w:type="dxa"/>
            <w:vAlign w:val="center"/>
          </w:tcPr>
          <w:p w:rsidR="00215718" w:rsidRPr="00324BE5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4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Tingkat </w:t>
            </w:r>
            <w:proofErr w:type="spellStart"/>
            <w:r w:rsidRPr="00324BE5">
              <w:rPr>
                <w:rFonts w:ascii="Times New Roman" w:hAnsi="Times New Roman" w:cs="Times New Roman"/>
                <w:b/>
                <w:sz w:val="20"/>
                <w:szCs w:val="20"/>
              </w:rPr>
              <w:t>Hubungan</w:t>
            </w:r>
            <w:proofErr w:type="spellEnd"/>
          </w:p>
        </w:tc>
      </w:tr>
      <w:tr w:rsidR="00215718" w:rsidRPr="00324BE5" w:rsidTr="003E0F28">
        <w:trPr>
          <w:trHeight w:val="265"/>
        </w:trPr>
        <w:tc>
          <w:tcPr>
            <w:tcW w:w="2664" w:type="dxa"/>
            <w:vAlign w:val="center"/>
          </w:tcPr>
          <w:p w:rsidR="00215718" w:rsidRPr="00324BE5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BE5">
              <w:rPr>
                <w:rFonts w:ascii="Times New Roman" w:hAnsi="Times New Roman" w:cs="Times New Roman"/>
                <w:sz w:val="20"/>
                <w:szCs w:val="20"/>
              </w:rPr>
              <w:t>0,00 –  0,199</w:t>
            </w:r>
          </w:p>
        </w:tc>
        <w:tc>
          <w:tcPr>
            <w:tcW w:w="2493" w:type="dxa"/>
            <w:vAlign w:val="center"/>
          </w:tcPr>
          <w:p w:rsidR="00215718" w:rsidRPr="00324BE5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4BE5">
              <w:rPr>
                <w:rFonts w:ascii="Times New Roman" w:hAnsi="Times New Roman" w:cs="Times New Roman"/>
                <w:sz w:val="20"/>
                <w:szCs w:val="20"/>
              </w:rPr>
              <w:t>Sangat</w:t>
            </w:r>
            <w:proofErr w:type="spellEnd"/>
            <w:r w:rsidRPr="00324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24BE5">
              <w:rPr>
                <w:rFonts w:ascii="Times New Roman" w:hAnsi="Times New Roman" w:cs="Times New Roman"/>
                <w:sz w:val="20"/>
                <w:szCs w:val="20"/>
              </w:rPr>
              <w:t>Rendah</w:t>
            </w:r>
            <w:proofErr w:type="spellEnd"/>
          </w:p>
        </w:tc>
      </w:tr>
      <w:tr w:rsidR="00215718" w:rsidRPr="00324BE5" w:rsidTr="003E0F28">
        <w:trPr>
          <w:trHeight w:val="283"/>
        </w:trPr>
        <w:tc>
          <w:tcPr>
            <w:tcW w:w="2664" w:type="dxa"/>
            <w:vAlign w:val="center"/>
          </w:tcPr>
          <w:p w:rsidR="00215718" w:rsidRPr="00324BE5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BE5">
              <w:rPr>
                <w:rFonts w:ascii="Times New Roman" w:hAnsi="Times New Roman" w:cs="Times New Roman"/>
                <w:sz w:val="20"/>
                <w:szCs w:val="20"/>
              </w:rPr>
              <w:t>0,20 – 0,399</w:t>
            </w:r>
          </w:p>
        </w:tc>
        <w:tc>
          <w:tcPr>
            <w:tcW w:w="2493" w:type="dxa"/>
            <w:vAlign w:val="center"/>
          </w:tcPr>
          <w:p w:rsidR="00215718" w:rsidRPr="00324BE5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4BE5">
              <w:rPr>
                <w:rFonts w:ascii="Times New Roman" w:hAnsi="Times New Roman" w:cs="Times New Roman"/>
                <w:sz w:val="20"/>
                <w:szCs w:val="20"/>
              </w:rPr>
              <w:t>Rendah</w:t>
            </w:r>
            <w:proofErr w:type="spellEnd"/>
          </w:p>
        </w:tc>
      </w:tr>
      <w:tr w:rsidR="00215718" w:rsidRPr="00324BE5" w:rsidTr="003E0F28">
        <w:trPr>
          <w:trHeight w:val="259"/>
        </w:trPr>
        <w:tc>
          <w:tcPr>
            <w:tcW w:w="2664" w:type="dxa"/>
            <w:vAlign w:val="center"/>
          </w:tcPr>
          <w:p w:rsidR="00215718" w:rsidRPr="00215718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718">
              <w:rPr>
                <w:rFonts w:ascii="Times New Roman" w:hAnsi="Times New Roman" w:cs="Times New Roman"/>
                <w:sz w:val="20"/>
                <w:szCs w:val="20"/>
              </w:rPr>
              <w:t>0,40 – 0,599</w:t>
            </w:r>
          </w:p>
        </w:tc>
        <w:tc>
          <w:tcPr>
            <w:tcW w:w="2493" w:type="dxa"/>
            <w:vAlign w:val="center"/>
          </w:tcPr>
          <w:p w:rsidR="00215718" w:rsidRPr="00215718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5718">
              <w:rPr>
                <w:rFonts w:ascii="Times New Roman" w:hAnsi="Times New Roman" w:cs="Times New Roman"/>
                <w:sz w:val="20"/>
                <w:szCs w:val="20"/>
              </w:rPr>
              <w:t>Sedang</w:t>
            </w:r>
            <w:proofErr w:type="spellEnd"/>
          </w:p>
        </w:tc>
      </w:tr>
      <w:tr w:rsidR="00215718" w:rsidRPr="00324BE5" w:rsidTr="003E0F28">
        <w:trPr>
          <w:trHeight w:val="210"/>
        </w:trPr>
        <w:tc>
          <w:tcPr>
            <w:tcW w:w="2664" w:type="dxa"/>
            <w:vAlign w:val="center"/>
          </w:tcPr>
          <w:p w:rsidR="00215718" w:rsidRPr="008E137A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37A">
              <w:rPr>
                <w:rFonts w:ascii="Times New Roman" w:hAnsi="Times New Roman" w:cs="Times New Roman"/>
                <w:sz w:val="20"/>
                <w:szCs w:val="20"/>
              </w:rPr>
              <w:t>0,60 – 0,799</w:t>
            </w:r>
          </w:p>
        </w:tc>
        <w:tc>
          <w:tcPr>
            <w:tcW w:w="2493" w:type="dxa"/>
            <w:vAlign w:val="center"/>
          </w:tcPr>
          <w:p w:rsidR="00215718" w:rsidRPr="008E137A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137A">
              <w:rPr>
                <w:rFonts w:ascii="Times New Roman" w:hAnsi="Times New Roman" w:cs="Times New Roman"/>
                <w:sz w:val="20"/>
                <w:szCs w:val="20"/>
              </w:rPr>
              <w:t>Kuat</w:t>
            </w:r>
            <w:proofErr w:type="spellEnd"/>
          </w:p>
        </w:tc>
      </w:tr>
      <w:tr w:rsidR="00215718" w:rsidRPr="00324BE5" w:rsidTr="003E0F28">
        <w:trPr>
          <w:trHeight w:val="102"/>
        </w:trPr>
        <w:tc>
          <w:tcPr>
            <w:tcW w:w="2664" w:type="dxa"/>
            <w:vAlign w:val="center"/>
          </w:tcPr>
          <w:p w:rsidR="00215718" w:rsidRPr="00215718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718">
              <w:rPr>
                <w:rFonts w:ascii="Times New Roman" w:hAnsi="Times New Roman" w:cs="Times New Roman"/>
                <w:b/>
                <w:sz w:val="20"/>
                <w:szCs w:val="20"/>
              </w:rPr>
              <w:t>0,80 – 1,00</w:t>
            </w:r>
          </w:p>
        </w:tc>
        <w:tc>
          <w:tcPr>
            <w:tcW w:w="2493" w:type="dxa"/>
            <w:vAlign w:val="center"/>
          </w:tcPr>
          <w:p w:rsidR="00215718" w:rsidRPr="00215718" w:rsidRDefault="00215718" w:rsidP="003E0F2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15718">
              <w:rPr>
                <w:rFonts w:ascii="Times New Roman" w:hAnsi="Times New Roman" w:cs="Times New Roman"/>
                <w:b/>
                <w:sz w:val="20"/>
                <w:szCs w:val="20"/>
              </w:rPr>
              <w:t>Sangat</w:t>
            </w:r>
            <w:proofErr w:type="spellEnd"/>
            <w:r w:rsidRPr="002157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15718">
              <w:rPr>
                <w:rFonts w:ascii="Times New Roman" w:hAnsi="Times New Roman" w:cs="Times New Roman"/>
                <w:b/>
                <w:sz w:val="20"/>
                <w:szCs w:val="20"/>
              </w:rPr>
              <w:t>Kuat</w:t>
            </w:r>
            <w:proofErr w:type="spellEnd"/>
          </w:p>
        </w:tc>
      </w:tr>
    </w:tbl>
    <w:p w:rsidR="00215718" w:rsidRDefault="00215718" w:rsidP="002157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5718" w:rsidRDefault="00215718" w:rsidP="00215718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15718" w:rsidRDefault="00215718" w:rsidP="0021571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15718" w:rsidRDefault="00215718" w:rsidP="0021571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15718" w:rsidRDefault="00215718" w:rsidP="0021571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15718" w:rsidRDefault="00215718" w:rsidP="0021571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15718" w:rsidRDefault="00215718" w:rsidP="0021571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15718" w:rsidRPr="00886521" w:rsidRDefault="00215718" w:rsidP="000224A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</w:t>
      </w:r>
      <w:proofErr w:type="spellStart"/>
      <w:r w:rsidRPr="00886521">
        <w:rPr>
          <w:rFonts w:ascii="Times New Roman" w:hAnsi="Times New Roman" w:cs="Times New Roman"/>
          <w:sz w:val="20"/>
          <w:szCs w:val="20"/>
        </w:rPr>
        <w:t>Sumber</w:t>
      </w:r>
      <w:proofErr w:type="spellEnd"/>
      <w:r w:rsidRPr="00886521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886521">
        <w:rPr>
          <w:rFonts w:ascii="Times New Roman" w:hAnsi="Times New Roman" w:cs="Times New Roman"/>
          <w:sz w:val="20"/>
          <w:szCs w:val="20"/>
        </w:rPr>
        <w:t>Sugiyono</w:t>
      </w:r>
      <w:proofErr w:type="spellEnd"/>
      <w:r w:rsidRPr="00886521">
        <w:rPr>
          <w:rFonts w:ascii="Times New Roman" w:hAnsi="Times New Roman" w:cs="Times New Roman"/>
          <w:sz w:val="20"/>
          <w:szCs w:val="20"/>
        </w:rPr>
        <w:t xml:space="preserve"> (2008:183)</w:t>
      </w:r>
    </w:p>
    <w:p w:rsidR="000224AC" w:rsidRPr="000224AC" w:rsidRDefault="000224AC" w:rsidP="000224AC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15718" w:rsidRDefault="00215718" w:rsidP="00C94B7C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r w:rsidRPr="00324BE5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r>
        <w:rPr>
          <w:rFonts w:ascii="Times New Roman" w:hAnsi="Times New Roman" w:cs="Times New Roman"/>
          <w:i/>
          <w:sz w:val="24"/>
          <w:szCs w:val="24"/>
        </w:rPr>
        <w:t xml:space="preserve">On Assets </w:t>
      </w:r>
      <w:r w:rsidRPr="00172AE6"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521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886521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88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0,897</w:t>
      </w:r>
      <w:r w:rsidRPr="00324BE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keduanya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659" w:rsidRPr="00E55659">
        <w:rPr>
          <w:rFonts w:ascii="Times New Roman" w:hAnsi="Times New Roman" w:cs="Times New Roman"/>
          <w:b/>
          <w:sz w:val="24"/>
          <w:szCs w:val="24"/>
        </w:rPr>
        <w:t>sangat</w:t>
      </w:r>
      <w:proofErr w:type="spellEnd"/>
      <w:r w:rsidR="00E55659" w:rsidRPr="00E55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kuat</w:t>
      </w:r>
      <w:proofErr w:type="spellEnd"/>
      <w:r w:rsidRPr="00324B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interval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BE5">
        <w:rPr>
          <w:rFonts w:ascii="Times New Roman" w:hAnsi="Times New Roman" w:cs="Times New Roman"/>
          <w:sz w:val="20"/>
          <w:szCs w:val="20"/>
        </w:rPr>
        <w:t>0,80 – 1,00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(-</w:t>
      </w:r>
      <w:r w:rsidRPr="00324B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Pr="00172AE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2AE6">
        <w:rPr>
          <w:rFonts w:ascii="Times New Roman" w:hAnsi="Times New Roman" w:cs="Times New Roman"/>
          <w:sz w:val="24"/>
          <w:szCs w:val="24"/>
        </w:rPr>
        <w:t xml:space="preserve"> </w:t>
      </w:r>
      <w:r w:rsidRPr="00324BE5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r>
        <w:rPr>
          <w:rFonts w:ascii="Times New Roman" w:hAnsi="Times New Roman" w:cs="Times New Roman"/>
          <w:i/>
          <w:sz w:val="24"/>
          <w:szCs w:val="24"/>
        </w:rPr>
        <w:t>On Assets</w:t>
      </w:r>
      <w:r w:rsidRPr="00172AE6">
        <w:rPr>
          <w:rFonts w:ascii="Times New Roman" w:hAnsi="Times New Roman" w:cs="Times New Roman"/>
          <w:sz w:val="24"/>
          <w:szCs w:val="24"/>
        </w:rPr>
        <w:t xml:space="preserve"> (ROA)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searah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naik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r w:rsidRPr="00324BE5">
        <w:rPr>
          <w:rFonts w:ascii="Times New Roman" w:hAnsi="Times New Roman" w:cs="Times New Roman"/>
          <w:i/>
          <w:sz w:val="24"/>
          <w:szCs w:val="24"/>
        </w:rPr>
        <w:t>Re</w:t>
      </w:r>
      <w:r>
        <w:rPr>
          <w:rFonts w:ascii="Times New Roman" w:hAnsi="Times New Roman" w:cs="Times New Roman"/>
          <w:i/>
          <w:sz w:val="24"/>
          <w:szCs w:val="24"/>
        </w:rPr>
        <w:t xml:space="preserve">turn On Assets </w:t>
      </w:r>
      <w:r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turun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94B7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94B7C"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Negatifnya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C94B7C" w:rsidRPr="00172AE6">
        <w:rPr>
          <w:rFonts w:ascii="Times New Roman" w:hAnsi="Times New Roman" w:cs="Times New Roman"/>
          <w:sz w:val="24"/>
          <w:szCs w:val="24"/>
        </w:rPr>
        <w:t xml:space="preserve"> </w:t>
      </w:r>
      <w:r w:rsidR="00C94B7C" w:rsidRPr="00324BE5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C94B7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C94B7C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="00C94B7C" w:rsidRPr="00172AE6">
        <w:rPr>
          <w:rFonts w:ascii="Times New Roman" w:hAnsi="Times New Roman" w:cs="Times New Roman"/>
          <w:sz w:val="24"/>
          <w:szCs w:val="24"/>
        </w:rPr>
        <w:t xml:space="preserve"> (ROA)</w:t>
      </w:r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dimungkinkan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macet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debitur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yang di PHK (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Pemutusan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pemindahan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pensiun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B7C">
        <w:rPr>
          <w:rFonts w:ascii="Times New Roman" w:hAnsi="Times New Roman" w:cs="Times New Roman"/>
          <w:sz w:val="24"/>
          <w:szCs w:val="24"/>
        </w:rPr>
        <w:t>dini</w:t>
      </w:r>
      <w:proofErr w:type="spellEnd"/>
      <w:r w:rsidR="00C94B7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Kondisi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tentunya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akan</w:t>
      </w:r>
      <w:proofErr w:type="spellEnd"/>
      <w:proofErr w:type="gram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menyebabkan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kemampuan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bank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menghasilkan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laba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berkurang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tentunya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akan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menurunkan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B7C" w:rsidRPr="00711D57">
        <w:rPr>
          <w:rFonts w:ascii="Times New Roman" w:eastAsia="TimesNewRoman" w:hAnsi="Times New Roman" w:cs="Times New Roman"/>
          <w:i/>
          <w:color w:val="000000" w:themeColor="text1"/>
          <w:sz w:val="24"/>
          <w:szCs w:val="24"/>
        </w:rPr>
        <w:t>renturn</w:t>
      </w:r>
      <w:proofErr w:type="spellEnd"/>
      <w:r w:rsidR="00C94B7C" w:rsidRPr="00711D57">
        <w:rPr>
          <w:rFonts w:ascii="Times New Roman" w:eastAsia="TimesNewRoman" w:hAnsi="Times New Roman" w:cs="Times New Roman"/>
          <w:i/>
          <w:color w:val="000000" w:themeColor="text1"/>
          <w:sz w:val="24"/>
          <w:szCs w:val="24"/>
        </w:rPr>
        <w:t xml:space="preserve"> on asset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 bank yang </w:t>
      </w:r>
      <w:proofErr w:type="spellStart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>bersangkutan</w:t>
      </w:r>
      <w:proofErr w:type="spellEnd"/>
      <w:r w:rsidR="00C94B7C" w:rsidRPr="00711D57"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  <w:t xml:space="preserve">.  </w:t>
      </w:r>
    </w:p>
    <w:p w:rsidR="00C94B7C" w:rsidRPr="00C94B7C" w:rsidRDefault="00C94B7C" w:rsidP="00C94B7C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eastAsia="TimesNewRoman" w:hAnsi="Times New Roman" w:cs="Times New Roman"/>
          <w:color w:val="000000" w:themeColor="text1"/>
          <w:sz w:val="24"/>
          <w:szCs w:val="24"/>
        </w:rPr>
      </w:pPr>
    </w:p>
    <w:p w:rsidR="00243494" w:rsidRPr="00E774B0" w:rsidRDefault="00243494" w:rsidP="00243494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4.2.1.3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E774B0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E774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74B0"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 w:rsidRPr="00E774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74B0">
        <w:rPr>
          <w:rFonts w:ascii="Times New Roman" w:hAnsi="Times New Roman" w:cs="Times New Roman"/>
          <w:b/>
          <w:sz w:val="24"/>
          <w:szCs w:val="24"/>
        </w:rPr>
        <w:t>Determinasi</w:t>
      </w:r>
      <w:proofErr w:type="spellEnd"/>
    </w:p>
    <w:p w:rsidR="00C94B7C" w:rsidRDefault="00243494" w:rsidP="00243494">
      <w:pPr>
        <w:tabs>
          <w:tab w:val="left" w:pos="0"/>
        </w:tabs>
        <w:spacing w:after="0" w:line="48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24BE5">
        <w:rPr>
          <w:rFonts w:ascii="Times New Roman" w:hAnsi="Times New Roman" w:cs="Times New Roman"/>
          <w:sz w:val="24"/>
          <w:szCs w:val="24"/>
        </w:rPr>
        <w:tab/>
        <w:t xml:space="preserve">Dari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SPSS 20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:</w:t>
      </w:r>
    </w:p>
    <w:p w:rsidR="00243494" w:rsidRDefault="00243494" w:rsidP="00243494">
      <w:pPr>
        <w:tabs>
          <w:tab w:val="left" w:pos="0"/>
        </w:tabs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="00EF73DC">
        <w:rPr>
          <w:rFonts w:ascii="Times New Roman" w:hAnsi="Times New Roman" w:cs="Times New Roman"/>
          <w:b/>
          <w:sz w:val="24"/>
          <w:szCs w:val="24"/>
        </w:rPr>
        <w:t>6</w:t>
      </w:r>
    </w:p>
    <w:p w:rsidR="00243494" w:rsidRPr="00243494" w:rsidRDefault="00243494" w:rsidP="00C94B7C">
      <w:pPr>
        <w:tabs>
          <w:tab w:val="left" w:pos="0"/>
        </w:tabs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Determinasi</w:t>
      </w:r>
      <w:proofErr w:type="spellEnd"/>
    </w:p>
    <w:tbl>
      <w:tblPr>
        <w:tblW w:w="9457" w:type="dxa"/>
        <w:tblInd w:w="5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"/>
        <w:gridCol w:w="1245"/>
        <w:gridCol w:w="1322"/>
        <w:gridCol w:w="1813"/>
        <w:gridCol w:w="1813"/>
        <w:gridCol w:w="2302"/>
      </w:tblGrid>
      <w:tr w:rsidR="00243494" w:rsidRPr="009912FF" w:rsidTr="004A0301">
        <w:trPr>
          <w:cantSplit/>
          <w:trHeight w:val="560"/>
        </w:trPr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43494" w:rsidRPr="009912FF" w:rsidRDefault="00243494" w:rsidP="00243494">
            <w:pPr>
              <w:tabs>
                <w:tab w:val="left" w:pos="4536"/>
              </w:tabs>
              <w:autoSpaceDE w:val="0"/>
              <w:autoSpaceDN w:val="0"/>
              <w:adjustRightInd w:val="0"/>
              <w:spacing w:after="0" w:line="320" w:lineRule="atLeast"/>
              <w:ind w:left="60" w:right="113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</w:t>
            </w:r>
            <w:r w:rsidR="004A0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991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Model </w:t>
            </w:r>
            <w:proofErr w:type="spellStart"/>
            <w:r w:rsidRPr="00991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Summary</w:t>
            </w:r>
            <w:r w:rsidRPr="009912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  <w:proofErr w:type="spellEnd"/>
          </w:p>
        </w:tc>
      </w:tr>
      <w:tr w:rsidR="00243494" w:rsidRPr="009912FF" w:rsidTr="004A0301">
        <w:trPr>
          <w:gridAfter w:val="1"/>
          <w:wAfter w:w="2302" w:type="dxa"/>
          <w:cantSplit/>
          <w:trHeight w:val="550"/>
        </w:trPr>
        <w:tc>
          <w:tcPr>
            <w:tcW w:w="962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245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322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813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813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243494" w:rsidRPr="009912FF" w:rsidTr="004A0301">
        <w:trPr>
          <w:gridAfter w:val="1"/>
          <w:wAfter w:w="2302" w:type="dxa"/>
          <w:cantSplit/>
          <w:trHeight w:val="207"/>
        </w:trPr>
        <w:tc>
          <w:tcPr>
            <w:tcW w:w="962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3494" w:rsidRPr="009912FF" w:rsidTr="004A0301">
        <w:trPr>
          <w:gridAfter w:val="1"/>
          <w:wAfter w:w="2302" w:type="dxa"/>
          <w:cantSplit/>
          <w:trHeight w:val="415"/>
        </w:trPr>
        <w:tc>
          <w:tcPr>
            <w:tcW w:w="9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.897</w:t>
            </w:r>
            <w:r w:rsidRPr="009912F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32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.805</w:t>
            </w:r>
          </w:p>
        </w:tc>
        <w:tc>
          <w:tcPr>
            <w:tcW w:w="181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.756</w:t>
            </w:r>
          </w:p>
        </w:tc>
        <w:tc>
          <w:tcPr>
            <w:tcW w:w="181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>.18291</w:t>
            </w:r>
          </w:p>
        </w:tc>
      </w:tr>
      <w:tr w:rsidR="00243494" w:rsidRPr="009912FF" w:rsidTr="004A0301">
        <w:trPr>
          <w:cantSplit/>
          <w:trHeight w:val="535"/>
        </w:trPr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43494" w:rsidRPr="009912FF" w:rsidRDefault="00243494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 xml:space="preserve">a. Predictors: (Constant),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KGB</w:t>
            </w:r>
          </w:p>
        </w:tc>
      </w:tr>
      <w:tr w:rsidR="00243494" w:rsidRPr="009912FF" w:rsidTr="004A0301">
        <w:trPr>
          <w:cantSplit/>
          <w:trHeight w:val="535"/>
        </w:trPr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43494" w:rsidRDefault="00243494" w:rsidP="00C94B7C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2FF">
              <w:rPr>
                <w:rFonts w:ascii="Arial" w:hAnsi="Arial" w:cs="Arial"/>
                <w:color w:val="000000"/>
                <w:sz w:val="18"/>
                <w:szCs w:val="18"/>
              </w:rPr>
              <w:t xml:space="preserve">b. Dependent Variable: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  <w:p w:rsidR="00E372FB" w:rsidRPr="00886521" w:rsidRDefault="00E372FB" w:rsidP="00E372FB">
            <w:pPr>
              <w:spacing w:line="480" w:lineRule="auto"/>
              <w:ind w:left="21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6521">
              <w:rPr>
                <w:rFonts w:ascii="Times New Roman" w:hAnsi="Times New Roman" w:cs="Times New Roman"/>
                <w:sz w:val="20"/>
                <w:szCs w:val="20"/>
              </w:rPr>
              <w:t>Sumber</w:t>
            </w:r>
            <w:proofErr w:type="spellEnd"/>
            <w:r w:rsidRPr="0088652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886521">
              <w:rPr>
                <w:rFonts w:ascii="Times New Roman" w:hAnsi="Times New Roman" w:cs="Times New Roman"/>
                <w:sz w:val="20"/>
                <w:szCs w:val="20"/>
              </w:rPr>
              <w:t>Hasil</w:t>
            </w:r>
            <w:proofErr w:type="spellEnd"/>
            <w:r w:rsidRPr="008865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6521">
              <w:rPr>
                <w:rFonts w:ascii="Times New Roman" w:hAnsi="Times New Roman" w:cs="Times New Roman"/>
                <w:sz w:val="20"/>
                <w:szCs w:val="20"/>
              </w:rPr>
              <w:t>pengolahan</w:t>
            </w:r>
            <w:proofErr w:type="spellEnd"/>
            <w:r w:rsidRPr="00886521">
              <w:rPr>
                <w:rFonts w:ascii="Times New Roman" w:hAnsi="Times New Roman" w:cs="Times New Roman"/>
                <w:sz w:val="20"/>
                <w:szCs w:val="20"/>
              </w:rPr>
              <w:t xml:space="preserve"> data SPSS, 2015</w:t>
            </w:r>
          </w:p>
          <w:p w:rsidR="004A0301" w:rsidRPr="009912FF" w:rsidRDefault="004A0301" w:rsidP="00380C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EF73DC" w:rsidRDefault="004A0301" w:rsidP="00471C0A">
      <w:pPr>
        <w:tabs>
          <w:tab w:val="left" w:pos="709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4BE5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koe</w:t>
      </w:r>
      <w:r>
        <w:rPr>
          <w:rFonts w:ascii="Times New Roman" w:hAnsi="Times New Roman" w:cs="Times New Roman"/>
          <w:sz w:val="24"/>
          <w:szCs w:val="24"/>
        </w:rPr>
        <w:t>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0,805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</w:t>
      </w:r>
      <w:proofErr w:type="gramStart"/>
      <w:r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324BE5">
        <w:rPr>
          <w:rFonts w:ascii="Times New Roman" w:hAnsi="Times New Roman" w:cs="Times New Roman"/>
          <w:sz w:val="24"/>
          <w:szCs w:val="24"/>
        </w:rPr>
        <w:t xml:space="preserve">%.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r w:rsidRPr="00324BE5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r>
        <w:rPr>
          <w:rFonts w:ascii="Times New Roman" w:hAnsi="Times New Roman" w:cs="Times New Roman"/>
          <w:i/>
          <w:sz w:val="24"/>
          <w:szCs w:val="24"/>
        </w:rPr>
        <w:t xml:space="preserve">On Assets </w:t>
      </w:r>
      <w:r>
        <w:rPr>
          <w:rFonts w:ascii="Times New Roman" w:hAnsi="Times New Roman" w:cs="Times New Roman"/>
          <w:sz w:val="24"/>
          <w:szCs w:val="24"/>
        </w:rPr>
        <w:t>(ROA)</w:t>
      </w:r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</w:t>
      </w:r>
      <w:proofErr w:type="gramStart"/>
      <w:r>
        <w:rPr>
          <w:rFonts w:ascii="Times New Roman" w:hAnsi="Times New Roman" w:cs="Times New Roman"/>
          <w:sz w:val="24"/>
          <w:szCs w:val="24"/>
        </w:rPr>
        <w:t>,5</w:t>
      </w:r>
      <w:proofErr w:type="gramEnd"/>
      <w:r>
        <w:rPr>
          <w:rFonts w:ascii="Times New Roman" w:hAnsi="Times New Roman" w:cs="Times New Roman"/>
          <w:sz w:val="24"/>
          <w:szCs w:val="24"/>
        </w:rPr>
        <w:t>%.</w:t>
      </w:r>
      <w:r w:rsidR="0021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5718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21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5718">
        <w:rPr>
          <w:rFonts w:ascii="Times New Roman" w:hAnsi="Times New Roman" w:cs="Times New Roman"/>
          <w:sz w:val="24"/>
          <w:szCs w:val="24"/>
        </w:rPr>
        <w:lastRenderedPageBreak/>
        <w:t>perubahan</w:t>
      </w:r>
      <w:proofErr w:type="spellEnd"/>
      <w:r w:rsidR="0021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5718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215718">
        <w:rPr>
          <w:rFonts w:ascii="Times New Roman" w:hAnsi="Times New Roman" w:cs="Times New Roman"/>
          <w:sz w:val="24"/>
          <w:szCs w:val="24"/>
        </w:rPr>
        <w:t xml:space="preserve"> </w:t>
      </w:r>
      <w:r w:rsidR="00215718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proofErr w:type="spellStart"/>
      <w:r w:rsidR="00215718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21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5718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21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5718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215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5718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215718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21571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D652F">
        <w:rPr>
          <w:rFonts w:ascii="Times New Roman" w:hAnsi="Times New Roman" w:cs="Times New Roman"/>
          <w:sz w:val="24"/>
          <w:szCs w:val="24"/>
        </w:rPr>
        <w:t xml:space="preserve"> 80</w:t>
      </w:r>
      <w:proofErr w:type="gramStart"/>
      <w:r w:rsidR="003D652F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="003D652F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3D652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D6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52F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3D652F">
        <w:rPr>
          <w:rFonts w:ascii="Times New Roman" w:hAnsi="Times New Roman" w:cs="Times New Roman"/>
          <w:sz w:val="24"/>
          <w:szCs w:val="24"/>
        </w:rPr>
        <w:t xml:space="preserve"> </w:t>
      </w:r>
      <w:r w:rsidR="00AA431F">
        <w:rPr>
          <w:rFonts w:ascii="Times New Roman" w:hAnsi="Times New Roman" w:cs="Times New Roman"/>
          <w:sz w:val="24"/>
          <w:szCs w:val="24"/>
        </w:rPr>
        <w:t xml:space="preserve">19,5% </w:t>
      </w:r>
      <w:proofErr w:type="spellStart"/>
      <w:r w:rsidR="003D652F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3D6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52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AA4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31F">
        <w:rPr>
          <w:rFonts w:ascii="Times New Roman" w:hAnsi="Times New Roman" w:cs="Times New Roman"/>
          <w:sz w:val="24"/>
          <w:szCs w:val="24"/>
        </w:rPr>
        <w:t>fak</w:t>
      </w:r>
      <w:r w:rsidR="003D652F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="003D652F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="003D652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3D6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52F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3D652F">
        <w:rPr>
          <w:rFonts w:ascii="Times New Roman" w:hAnsi="Times New Roman" w:cs="Times New Roman"/>
          <w:sz w:val="24"/>
          <w:szCs w:val="24"/>
        </w:rPr>
        <w:t>.</w:t>
      </w:r>
    </w:p>
    <w:p w:rsidR="00EF73DC" w:rsidRPr="00346FDA" w:rsidRDefault="00EF73DC" w:rsidP="00EF73DC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4.2.1.4</w:t>
      </w: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Uji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Hipotesis</w:t>
      </w:r>
      <w:proofErr w:type="spellEnd"/>
      <w:r>
        <w:rPr>
          <w:rFonts w:ascii="Times New Roman" w:hAnsi="Times New Roman" w:cs="Times New Roman"/>
          <w:b/>
        </w:rPr>
        <w:t xml:space="preserve"> (</w:t>
      </w:r>
      <w:proofErr w:type="spellStart"/>
      <w:r>
        <w:rPr>
          <w:rFonts w:ascii="Times New Roman" w:hAnsi="Times New Roman" w:cs="Times New Roman"/>
          <w:b/>
        </w:rPr>
        <w:t>Uji</w:t>
      </w:r>
      <w:proofErr w:type="spellEnd"/>
      <w:r>
        <w:rPr>
          <w:rFonts w:ascii="Times New Roman" w:hAnsi="Times New Roman" w:cs="Times New Roman"/>
          <w:b/>
        </w:rPr>
        <w:t xml:space="preserve"> t)</w:t>
      </w:r>
    </w:p>
    <w:p w:rsidR="00EF73DC" w:rsidRPr="00324BE5" w:rsidRDefault="00EF73DC" w:rsidP="00EF73DC">
      <w:pPr>
        <w:pStyle w:val="ListParagraph"/>
        <w:spacing w:after="0" w:line="480" w:lineRule="auto"/>
        <w:ind w:left="0" w:right="23" w:firstLine="714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Sugiyono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(2009:159)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>y</w:t>
      </w:r>
      <w:r w:rsidRPr="00324BE5">
        <w:rPr>
          <w:rFonts w:ascii="Times New Roman" w:hAnsi="Times New Roman" w:cs="Times New Roman"/>
          <w:sz w:val="24"/>
          <w:szCs w:val="24"/>
        </w:rPr>
        <w:t>a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ng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dimaksud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dengan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adalah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Supangat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2007</w:t>
      </w:r>
      <w:r w:rsidRPr="00324BE5">
        <w:rPr>
          <w:rFonts w:ascii="Times New Roman" w:hAnsi="Times New Roman" w:cs="Times New Roman"/>
          <w:sz w:val="24"/>
          <w:szCs w:val="24"/>
        </w:rPr>
        <w:t>:296)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penyanggahan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pembenaran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324BE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ditelaah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.</w:t>
      </w:r>
    </w:p>
    <w:p w:rsidR="00EF73DC" w:rsidRPr="00324BE5" w:rsidRDefault="00EF73DC" w:rsidP="00EF73DC">
      <w:pPr>
        <w:spacing w:after="0" w:line="480" w:lineRule="auto"/>
        <w:ind w:right="20" w:firstLine="714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Berdasarkan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pada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alat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statistik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yang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digunakan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dan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hipotesis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penelitian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maka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penulis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menetapkan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dua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hipotesis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yang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digunakan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uji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statistiknya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yaitu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hipotesis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nol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(H</w:t>
      </w:r>
      <w:r w:rsidRPr="00324BE5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0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) yang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diformulasikan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ditolak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dan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hipotesis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alternatif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(H</w:t>
      </w:r>
      <w:r w:rsidRPr="00324BE5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a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yaitu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hipotesis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penulis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yang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diformulasikan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diterima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dengan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perumusan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sebagai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berikut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>:</w:t>
      </w:r>
    </w:p>
    <w:p w:rsidR="00EF73DC" w:rsidRPr="00324BE5" w:rsidRDefault="00EF73DC" w:rsidP="00EF73DC">
      <w:pPr>
        <w:spacing w:after="0" w:line="480" w:lineRule="auto"/>
        <w:ind w:left="1694" w:hanging="9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BE5">
        <w:rPr>
          <w:rFonts w:ascii="Times New Roman" w:hAnsi="Times New Roman" w:cs="Times New Roman"/>
          <w:sz w:val="24"/>
          <w:szCs w:val="24"/>
          <w:lang w:val="es-ES"/>
        </w:rPr>
        <w:t>H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:</w:t>
      </w:r>
      <w:r w:rsidRPr="00324BE5">
        <w:rPr>
          <w:rFonts w:ascii="Times New Roman" w:hAnsi="Times New Roman" w:cs="Times New Roman"/>
          <w:sz w:val="24"/>
          <w:szCs w:val="24"/>
        </w:rPr>
        <w:t>ρ</w:t>
      </w:r>
      <w:proofErr w:type="gram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0,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Bhakti (KGB) 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(X)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tidak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berpengaruh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signifikan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terhadap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21853"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(ROA</w:t>
      </w:r>
      <w:r w:rsidRPr="00324BE5">
        <w:rPr>
          <w:rFonts w:ascii="Times New Roman" w:hAnsi="Times New Roman" w:cs="Times New Roman"/>
          <w:sz w:val="24"/>
          <w:szCs w:val="24"/>
        </w:rPr>
        <w:t xml:space="preserve">) 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>(Y)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>pada PT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4BE5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Pembangunan Daerah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Barat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73DC" w:rsidRPr="00324BE5" w:rsidRDefault="00082B66" w:rsidP="00EF73DC">
      <w:pPr>
        <w:spacing w:after="0" w:line="480" w:lineRule="auto"/>
        <w:ind w:left="1694" w:hanging="966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s-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s-E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sub>
        </m:sSub>
      </m:oMath>
      <w:r w:rsidR="00EF73DC" w:rsidRPr="007D3FB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>:</w:t>
      </w:r>
      <w:r w:rsidR="00EF73DC" w:rsidRPr="00324BE5">
        <w:rPr>
          <w:rFonts w:ascii="Times New Roman" w:hAnsi="Times New Roman" w:cs="Times New Roman"/>
          <w:sz w:val="24"/>
          <w:szCs w:val="24"/>
        </w:rPr>
        <w:t>ρ</w:t>
      </w:r>
      <w:proofErr w:type="gramEnd"/>
      <w:r w:rsidR="00EF73DC">
        <w:rPr>
          <w:rFonts w:ascii="Times New Roman" w:hAnsi="Times New Roman" w:cs="Times New Roman"/>
          <w:sz w:val="24"/>
          <w:szCs w:val="24"/>
          <w:lang w:val="es-ES"/>
        </w:rPr>
        <w:t xml:space="preserve"> ≠ </w:t>
      </w:r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>0,</w:t>
      </w:r>
      <w:r w:rsidR="00EF73D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EF73DC">
        <w:rPr>
          <w:rFonts w:ascii="Times New Roman" w:hAnsi="Times New Roman" w:cs="Times New Roman"/>
          <w:iCs/>
          <w:sz w:val="24"/>
          <w:szCs w:val="24"/>
        </w:rPr>
        <w:t>Kredit</w:t>
      </w:r>
      <w:proofErr w:type="spellEnd"/>
      <w:r w:rsidR="00EF73D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EF73DC">
        <w:rPr>
          <w:rFonts w:ascii="Times New Roman" w:hAnsi="Times New Roman" w:cs="Times New Roman"/>
          <w:iCs/>
          <w:sz w:val="24"/>
          <w:szCs w:val="24"/>
        </w:rPr>
        <w:t>Guna</w:t>
      </w:r>
      <w:proofErr w:type="spellEnd"/>
      <w:r w:rsidR="00EF73DC">
        <w:rPr>
          <w:rFonts w:ascii="Times New Roman" w:hAnsi="Times New Roman" w:cs="Times New Roman"/>
          <w:iCs/>
          <w:sz w:val="24"/>
          <w:szCs w:val="24"/>
        </w:rPr>
        <w:t xml:space="preserve"> Bhakti (KGB) </w:t>
      </w:r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(X) </w:t>
      </w:r>
      <w:proofErr w:type="spellStart"/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>berpengaruh</w:t>
      </w:r>
      <w:proofErr w:type="spellEnd"/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>signifikan</w:t>
      </w:r>
      <w:proofErr w:type="spellEnd"/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>terhadap</w:t>
      </w:r>
      <w:proofErr w:type="spellEnd"/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73DC" w:rsidRPr="00B21853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EF73DC">
        <w:rPr>
          <w:rFonts w:ascii="Times New Roman" w:hAnsi="Times New Roman" w:cs="Times New Roman"/>
          <w:sz w:val="24"/>
          <w:szCs w:val="24"/>
        </w:rPr>
        <w:t xml:space="preserve"> (ROA</w:t>
      </w:r>
      <w:r w:rsidR="00EF73DC" w:rsidRPr="00324BE5">
        <w:rPr>
          <w:rFonts w:ascii="Times New Roman" w:hAnsi="Times New Roman" w:cs="Times New Roman"/>
          <w:sz w:val="24"/>
          <w:szCs w:val="24"/>
        </w:rPr>
        <w:t xml:space="preserve">) </w:t>
      </w:r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>(Y)</w:t>
      </w:r>
      <w:r w:rsidR="00EF73D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73DC" w:rsidRPr="00324BE5">
        <w:rPr>
          <w:rFonts w:ascii="Times New Roman" w:hAnsi="Times New Roman" w:cs="Times New Roman"/>
          <w:sz w:val="24"/>
          <w:szCs w:val="24"/>
          <w:lang w:val="es-ES"/>
        </w:rPr>
        <w:t>pada PT</w:t>
      </w:r>
      <w:r w:rsidR="00EF73DC">
        <w:rPr>
          <w:rFonts w:ascii="Times New Roman" w:hAnsi="Times New Roman" w:cs="Times New Roman"/>
          <w:sz w:val="24"/>
          <w:szCs w:val="24"/>
        </w:rPr>
        <w:t>.</w:t>
      </w:r>
      <w:r w:rsidR="00EF73DC"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73DC" w:rsidRPr="00324BE5">
        <w:rPr>
          <w:rFonts w:ascii="Times New Roman" w:hAnsi="Times New Roman" w:cs="Times New Roman"/>
          <w:sz w:val="24"/>
          <w:szCs w:val="24"/>
        </w:rPr>
        <w:t>Bank</w:t>
      </w:r>
      <w:r w:rsidR="00EF73DC">
        <w:rPr>
          <w:rFonts w:ascii="Times New Roman" w:hAnsi="Times New Roman" w:cs="Times New Roman"/>
          <w:sz w:val="24"/>
          <w:szCs w:val="24"/>
        </w:rPr>
        <w:t xml:space="preserve"> Pembangunan Daerah </w:t>
      </w:r>
      <w:proofErr w:type="spellStart"/>
      <w:r w:rsidR="00EF73DC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="00EF73DC">
        <w:rPr>
          <w:rFonts w:ascii="Times New Roman" w:hAnsi="Times New Roman" w:cs="Times New Roman"/>
          <w:sz w:val="24"/>
          <w:szCs w:val="24"/>
        </w:rPr>
        <w:t xml:space="preserve"> Barat </w:t>
      </w:r>
      <w:proofErr w:type="spellStart"/>
      <w:r w:rsidR="00EF73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F73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DC">
        <w:rPr>
          <w:rFonts w:ascii="Times New Roman" w:hAnsi="Times New Roman" w:cs="Times New Roman"/>
          <w:sz w:val="24"/>
          <w:szCs w:val="24"/>
        </w:rPr>
        <w:t>Banten</w:t>
      </w:r>
      <w:proofErr w:type="spellEnd"/>
      <w:r w:rsidR="00EF73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F73D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EF73DC" w:rsidRPr="00324BE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73DC" w:rsidRPr="000224AC" w:rsidRDefault="00EF73DC" w:rsidP="0088652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mengetahui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ditolak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atau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tidaknya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dinyatakan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324BE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kriteria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sebagai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MX"/>
        </w:rPr>
        <w:t>berikut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MX"/>
        </w:rPr>
        <w:t>:</w:t>
      </w:r>
    </w:p>
    <w:p w:rsidR="00EF73DC" w:rsidRPr="00324BE5" w:rsidRDefault="00EF73DC" w:rsidP="00EF73DC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324BE5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&gt;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&lt;-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H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ditolak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)</w:t>
      </w:r>
    </w:p>
    <w:p w:rsidR="00EF73DC" w:rsidRPr="00324BE5" w:rsidRDefault="00EF73DC" w:rsidP="00EF73DC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324BE5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≤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proofErr w:type="gramStart"/>
      <w:r w:rsidRPr="00324BE5">
        <w:rPr>
          <w:rFonts w:ascii="Times New Roman" w:hAnsi="Times New Roman" w:cs="Times New Roman"/>
          <w:sz w:val="24"/>
          <w:szCs w:val="24"/>
        </w:rPr>
        <w:t xml:space="preserve">≤ 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proofErr w:type="gramEnd"/>
      <w:r w:rsidRPr="00324B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H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)</w:t>
      </w:r>
    </w:p>
    <w:p w:rsidR="00EF73DC" w:rsidRDefault="00EF73DC" w:rsidP="00EF73D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24BE5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4.7 </w:t>
      </w:r>
    </w:p>
    <w:p w:rsidR="00EF73DC" w:rsidRPr="00EF73DC" w:rsidRDefault="00EF73DC" w:rsidP="00EF73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spellStart"/>
      <w:r w:rsidRPr="00346FDA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346FDA">
        <w:rPr>
          <w:rFonts w:ascii="Times New Roman" w:hAnsi="Times New Roman" w:cs="Times New Roman"/>
          <w:b/>
          <w:sz w:val="24"/>
          <w:szCs w:val="24"/>
        </w:rPr>
        <w:t xml:space="preserve"> 4.7 </w:t>
      </w:r>
      <w:proofErr w:type="spellStart"/>
      <w:r w:rsidRPr="00346FDA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Pr="00346FDA">
        <w:rPr>
          <w:rFonts w:ascii="Times New Roman" w:hAnsi="Times New Roman" w:cs="Times New Roman"/>
          <w:b/>
          <w:sz w:val="24"/>
          <w:szCs w:val="24"/>
        </w:rPr>
        <w:t xml:space="preserve"> t</w:t>
      </w:r>
    </w:p>
    <w:p w:rsidR="00EF73DC" w:rsidRPr="00EF73DC" w:rsidRDefault="00EF73DC" w:rsidP="00EF73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6"/>
        <w:gridCol w:w="1152"/>
        <w:gridCol w:w="1319"/>
        <w:gridCol w:w="1319"/>
        <w:gridCol w:w="1456"/>
        <w:gridCol w:w="1001"/>
        <w:gridCol w:w="1001"/>
      </w:tblGrid>
      <w:tr w:rsidR="00EF73DC" w:rsidRPr="00EF73DC">
        <w:trPr>
          <w:cantSplit/>
        </w:trPr>
        <w:tc>
          <w:tcPr>
            <w:tcW w:w="7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F73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EF73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EF73DC" w:rsidRPr="00EF73DC">
        <w:trPr>
          <w:cantSplit/>
        </w:trPr>
        <w:tc>
          <w:tcPr>
            <w:tcW w:w="187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3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55" w:type="dxa"/>
            <w:tcBorders>
              <w:top w:val="single" w:sz="16" w:space="0" w:color="000000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EF73DC" w:rsidRPr="00EF73DC">
        <w:trPr>
          <w:cantSplit/>
        </w:trPr>
        <w:tc>
          <w:tcPr>
            <w:tcW w:w="187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18" w:type="dxa"/>
            <w:tcBorders>
              <w:bottom w:val="single" w:sz="16" w:space="0" w:color="000000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55" w:type="dxa"/>
            <w:tcBorders>
              <w:bottom w:val="single" w:sz="16" w:space="0" w:color="000000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73DC" w:rsidRPr="00EF73DC">
        <w:trPr>
          <w:cantSplit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36,713</w:t>
            </w:r>
          </w:p>
        </w:tc>
        <w:tc>
          <w:tcPr>
            <w:tcW w:w="131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8,320</w:t>
            </w:r>
          </w:p>
        </w:tc>
        <w:tc>
          <w:tcPr>
            <w:tcW w:w="1455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4,413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,012</w:t>
            </w:r>
          </w:p>
        </w:tc>
      </w:tr>
      <w:tr w:rsidR="00EF73DC" w:rsidRPr="00EF73DC">
        <w:trPr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KGB</w:t>
            </w:r>
          </w:p>
        </w:tc>
        <w:tc>
          <w:tcPr>
            <w:tcW w:w="131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-2,556</w:t>
            </w:r>
          </w:p>
        </w:tc>
        <w:tc>
          <w:tcPr>
            <w:tcW w:w="131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,629</w:t>
            </w:r>
          </w:p>
        </w:tc>
        <w:tc>
          <w:tcPr>
            <w:tcW w:w="145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-,897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-4,064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,015</w:t>
            </w:r>
          </w:p>
        </w:tc>
      </w:tr>
      <w:tr w:rsidR="00EF73DC" w:rsidRPr="00EF73DC">
        <w:trPr>
          <w:cantSplit/>
        </w:trPr>
        <w:tc>
          <w:tcPr>
            <w:tcW w:w="7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F73DC" w:rsidRPr="00EF73DC" w:rsidRDefault="00EF73DC" w:rsidP="00EF73D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73DC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EF73DC" w:rsidRPr="00EF73DC" w:rsidRDefault="00EF73DC" w:rsidP="00EF73D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F73DC" w:rsidRPr="00886521" w:rsidRDefault="00EF73DC" w:rsidP="00EF73DC">
      <w:pPr>
        <w:spacing w:line="480" w:lineRule="auto"/>
        <w:ind w:left="216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86521">
        <w:rPr>
          <w:rFonts w:ascii="Times New Roman" w:hAnsi="Times New Roman" w:cs="Times New Roman"/>
          <w:sz w:val="20"/>
          <w:szCs w:val="20"/>
        </w:rPr>
        <w:t>Sumber</w:t>
      </w:r>
      <w:proofErr w:type="spellEnd"/>
      <w:r w:rsidRPr="00886521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886521">
        <w:rPr>
          <w:rFonts w:ascii="Times New Roman" w:hAnsi="Times New Roman" w:cs="Times New Roman"/>
          <w:sz w:val="20"/>
          <w:szCs w:val="20"/>
        </w:rPr>
        <w:t>Hasil</w:t>
      </w:r>
      <w:proofErr w:type="spellEnd"/>
      <w:r w:rsidRPr="0088652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86521">
        <w:rPr>
          <w:rFonts w:ascii="Times New Roman" w:hAnsi="Times New Roman" w:cs="Times New Roman"/>
          <w:sz w:val="20"/>
          <w:szCs w:val="20"/>
        </w:rPr>
        <w:t>pengolahan</w:t>
      </w:r>
      <w:proofErr w:type="spellEnd"/>
      <w:r w:rsidRPr="00886521">
        <w:rPr>
          <w:rFonts w:ascii="Times New Roman" w:hAnsi="Times New Roman" w:cs="Times New Roman"/>
          <w:sz w:val="20"/>
          <w:szCs w:val="20"/>
        </w:rPr>
        <w:t xml:space="preserve"> data SPSS, 2015</w:t>
      </w:r>
    </w:p>
    <w:p w:rsidR="00EF73DC" w:rsidRPr="00324BE5" w:rsidRDefault="00EF73DC" w:rsidP="00EF73DC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BE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didasarkan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derajat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kebebasan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ya</w:t>
      </w:r>
      <w:r>
        <w:rPr>
          <w:rFonts w:ascii="Times New Roman" w:hAnsi="Times New Roman" w:cs="Times New Roman"/>
          <w:sz w:val="24"/>
          <w:szCs w:val="24"/>
        </w:rPr>
        <w:t xml:space="preserve">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-2,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6-2 = 4</w:t>
      </w:r>
      <w:r w:rsidRPr="00324B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4BE5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taraf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(α) di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tetapkan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5%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2,776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-2,776.</w:t>
      </w:r>
      <w:proofErr w:type="gramEnd"/>
    </w:p>
    <w:p w:rsidR="00EF73DC" w:rsidRDefault="00EF73DC" w:rsidP="00EF73D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4BE5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program SPSS 20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diper</w:t>
      </w:r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-4,064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dibandingka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2,776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t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-4,064&lt;-2,776</w:t>
      </w:r>
      <w:r w:rsidRPr="00324B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24BE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H</w:t>
      </w:r>
      <w:r w:rsidRPr="00324BE5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ditolak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Bhakti (KGB) </w:t>
      </w:r>
      <w:r>
        <w:rPr>
          <w:rFonts w:ascii="Times New Roman" w:hAnsi="Times New Roman" w:cs="Times New Roman"/>
          <w:sz w:val="24"/>
          <w:szCs w:val="24"/>
          <w:lang w:val="es-ES"/>
        </w:rPr>
        <w:t>X)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berpengaruh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signifikan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4BE5">
        <w:rPr>
          <w:rFonts w:ascii="Times New Roman" w:hAnsi="Times New Roman" w:cs="Times New Roman"/>
          <w:sz w:val="24"/>
          <w:szCs w:val="24"/>
          <w:lang w:val="es-ES"/>
        </w:rPr>
        <w:t>terhadap</w:t>
      </w:r>
      <w:proofErr w:type="spellEnd"/>
      <w:r w:rsidRPr="00324B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21853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B21853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B21853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>
        <w:rPr>
          <w:rFonts w:ascii="Times New Roman" w:hAnsi="Times New Roman" w:cs="Times New Roman"/>
          <w:sz w:val="24"/>
          <w:szCs w:val="24"/>
        </w:rPr>
        <w:t xml:space="preserve"> (ROA</w:t>
      </w:r>
      <w:r w:rsidRPr="00324BE5">
        <w:rPr>
          <w:rFonts w:ascii="Times New Roman" w:hAnsi="Times New Roman" w:cs="Times New Roman"/>
          <w:sz w:val="24"/>
          <w:szCs w:val="24"/>
        </w:rPr>
        <w:t xml:space="preserve">) 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>(Y)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24BE5">
        <w:rPr>
          <w:rFonts w:ascii="Times New Roman" w:hAnsi="Times New Roman" w:cs="Times New Roman"/>
          <w:sz w:val="24"/>
          <w:szCs w:val="24"/>
          <w:lang w:val="es-ES"/>
        </w:rPr>
        <w:t>pada</w:t>
      </w:r>
      <w:r w:rsidR="00886521">
        <w:rPr>
          <w:rFonts w:ascii="Times New Roman" w:hAnsi="Times New Roman" w:cs="Times New Roman"/>
          <w:sz w:val="24"/>
          <w:szCs w:val="24"/>
          <w:lang w:val="es-ES"/>
        </w:rPr>
        <w:t xml:space="preserve"> Bank </w:t>
      </w:r>
      <w:proofErr w:type="spellStart"/>
      <w:r w:rsidR="00886521">
        <w:rPr>
          <w:rFonts w:ascii="Times New Roman" w:hAnsi="Times New Roman" w:cs="Times New Roman"/>
          <w:sz w:val="24"/>
          <w:szCs w:val="24"/>
          <w:lang w:val="es-ES"/>
        </w:rPr>
        <w:t>Bjb</w:t>
      </w:r>
      <w:proofErr w:type="spellEnd"/>
      <w:r w:rsidRPr="00324BE5">
        <w:rPr>
          <w:rFonts w:ascii="Times New Roman" w:hAnsi="Times New Roman" w:cs="Times New Roman"/>
          <w:sz w:val="24"/>
          <w:szCs w:val="24"/>
        </w:rPr>
        <w:t>.</w:t>
      </w:r>
      <w:r w:rsidR="00BA5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3DC" w:rsidRPr="00215718" w:rsidRDefault="007B65D0" w:rsidP="007B65D0">
      <w:pPr>
        <w:tabs>
          <w:tab w:val="left" w:pos="5489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F73DC" w:rsidRPr="00215718" w:rsidSect="00E470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701" w:right="1701" w:bottom="1701" w:left="2268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B66" w:rsidRDefault="00082B66" w:rsidP="00834235">
      <w:pPr>
        <w:spacing w:after="0" w:line="240" w:lineRule="auto"/>
      </w:pPr>
      <w:r>
        <w:separator/>
      </w:r>
    </w:p>
  </w:endnote>
  <w:endnote w:type="continuationSeparator" w:id="0">
    <w:p w:rsidR="00082B66" w:rsidRDefault="00082B66" w:rsidP="0083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9" w:rsidRDefault="007543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4451"/>
      <w:docPartObj>
        <w:docPartGallery w:val="Page Numbers (Bottom of Page)"/>
        <w:docPartUnique/>
      </w:docPartObj>
    </w:sdtPr>
    <w:sdtEndPr/>
    <w:sdtContent>
      <w:p w:rsidR="00834235" w:rsidRDefault="005F294B">
        <w:pPr>
          <w:pStyle w:val="Footer"/>
          <w:jc w:val="right"/>
        </w:pPr>
        <w:r>
          <w:fldChar w:fldCharType="begin"/>
        </w:r>
        <w:r w:rsidR="00264898">
          <w:instrText xml:space="preserve"> PAGE   \* MERGEFORMAT </w:instrText>
        </w:r>
        <w:r>
          <w:fldChar w:fldCharType="separate"/>
        </w:r>
        <w:r w:rsidR="007543D9">
          <w:rPr>
            <w:noProof/>
          </w:rPr>
          <w:t>81</w:t>
        </w:r>
        <w:r>
          <w:rPr>
            <w:noProof/>
          </w:rPr>
          <w:fldChar w:fldCharType="end"/>
        </w:r>
      </w:p>
    </w:sdtContent>
  </w:sdt>
  <w:p w:rsidR="00834235" w:rsidRDefault="008342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9" w:rsidRDefault="007543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B66" w:rsidRDefault="00082B66" w:rsidP="00834235">
      <w:pPr>
        <w:spacing w:after="0" w:line="240" w:lineRule="auto"/>
      </w:pPr>
      <w:r>
        <w:separator/>
      </w:r>
    </w:p>
  </w:footnote>
  <w:footnote w:type="continuationSeparator" w:id="0">
    <w:p w:rsidR="00082B66" w:rsidRDefault="00082B66" w:rsidP="0083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9" w:rsidRDefault="007543D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320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9" w:rsidRDefault="007543D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320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D9" w:rsidRDefault="007543D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319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7E3C"/>
    <w:multiLevelType w:val="multilevel"/>
    <w:tmpl w:val="2320CE3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7EC70BB"/>
    <w:multiLevelType w:val="multilevel"/>
    <w:tmpl w:val="C15A10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9CD773D"/>
    <w:multiLevelType w:val="multilevel"/>
    <w:tmpl w:val="5F1C42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3E22E34"/>
    <w:multiLevelType w:val="multilevel"/>
    <w:tmpl w:val="5ADE7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49A9190B"/>
    <w:multiLevelType w:val="multilevel"/>
    <w:tmpl w:val="C6E25CB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4E304E42"/>
    <w:multiLevelType w:val="hybridMultilevel"/>
    <w:tmpl w:val="0AB6391A"/>
    <w:lvl w:ilvl="0" w:tplc="A2C277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552E01"/>
    <w:multiLevelType w:val="hybridMultilevel"/>
    <w:tmpl w:val="BA6E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712"/>
    <w:rsid w:val="000224AC"/>
    <w:rsid w:val="00082B66"/>
    <w:rsid w:val="0013151D"/>
    <w:rsid w:val="001D4439"/>
    <w:rsid w:val="00215718"/>
    <w:rsid w:val="00237978"/>
    <w:rsid w:val="00243494"/>
    <w:rsid w:val="00264898"/>
    <w:rsid w:val="002D785F"/>
    <w:rsid w:val="003B6673"/>
    <w:rsid w:val="003D652F"/>
    <w:rsid w:val="003F199A"/>
    <w:rsid w:val="00471C0A"/>
    <w:rsid w:val="004A0301"/>
    <w:rsid w:val="004A5712"/>
    <w:rsid w:val="00502E47"/>
    <w:rsid w:val="00571C13"/>
    <w:rsid w:val="0058563C"/>
    <w:rsid w:val="005D2CFE"/>
    <w:rsid w:val="005F294B"/>
    <w:rsid w:val="006F7B13"/>
    <w:rsid w:val="007543D9"/>
    <w:rsid w:val="007A7401"/>
    <w:rsid w:val="007B65D0"/>
    <w:rsid w:val="007B7979"/>
    <w:rsid w:val="00834235"/>
    <w:rsid w:val="0087582F"/>
    <w:rsid w:val="00886521"/>
    <w:rsid w:val="00910AFB"/>
    <w:rsid w:val="00975B32"/>
    <w:rsid w:val="00977685"/>
    <w:rsid w:val="009D0224"/>
    <w:rsid w:val="009D4A96"/>
    <w:rsid w:val="009F56A3"/>
    <w:rsid w:val="00AA431F"/>
    <w:rsid w:val="00B45362"/>
    <w:rsid w:val="00BA5090"/>
    <w:rsid w:val="00BA5930"/>
    <w:rsid w:val="00C94B7C"/>
    <w:rsid w:val="00CB5397"/>
    <w:rsid w:val="00D20C83"/>
    <w:rsid w:val="00DD403F"/>
    <w:rsid w:val="00DF373B"/>
    <w:rsid w:val="00E372FB"/>
    <w:rsid w:val="00E4704A"/>
    <w:rsid w:val="00E55659"/>
    <w:rsid w:val="00E9238F"/>
    <w:rsid w:val="00EF73DC"/>
    <w:rsid w:val="00F04FB4"/>
    <w:rsid w:val="00FA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2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qFormat/>
    <w:rsid w:val="004A5712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rsid w:val="004A5712"/>
  </w:style>
  <w:style w:type="character" w:styleId="Hyperlink">
    <w:name w:val="Hyperlink"/>
    <w:basedOn w:val="DefaultParagraphFont"/>
    <w:uiPriority w:val="99"/>
    <w:unhideWhenUsed/>
    <w:rsid w:val="004A571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04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1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9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342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235"/>
  </w:style>
  <w:style w:type="paragraph" w:styleId="Footer">
    <w:name w:val="footer"/>
    <w:basedOn w:val="Normal"/>
    <w:link w:val="FooterChar"/>
    <w:uiPriority w:val="99"/>
    <w:unhideWhenUsed/>
    <w:rsid w:val="008342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235"/>
  </w:style>
  <w:style w:type="paragraph" w:styleId="NoSpacing">
    <w:name w:val="No Spacing"/>
    <w:uiPriority w:val="1"/>
    <w:qFormat/>
    <w:rsid w:val="00CB53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bjb.co.id" TargetMode="External"/><Relationship Id="rId13" Type="http://schemas.openxmlformats.org/officeDocument/2006/relationships/chart" Target="charts/chart2.xm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ankbjb.co.id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ankbjb.co.i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bankbjb.co.id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>
                <a:latin typeface="Times New Roman" pitchFamily="18" charset="0"/>
                <a:cs typeface="Times New Roman" pitchFamily="18" charset="0"/>
              </a:rPr>
              <a:t>Perkembangan</a:t>
            </a:r>
            <a:r>
              <a:rPr lang="en-US" baseline="0">
                <a:latin typeface="Times New Roman" pitchFamily="18" charset="0"/>
                <a:cs typeface="Times New Roman" pitchFamily="18" charset="0"/>
              </a:rPr>
              <a:t> Kredit Guna Bhakti</a:t>
            </a:r>
          </a:p>
          <a:p>
            <a:pPr>
              <a:defRPr/>
            </a:pPr>
            <a:r>
              <a:rPr lang="en-US" baseline="0">
                <a:latin typeface="Times New Roman" pitchFamily="18" charset="0"/>
                <a:cs typeface="Times New Roman" pitchFamily="18" charset="0"/>
              </a:rPr>
              <a:t>(KGB)</a:t>
            </a:r>
            <a:endParaRPr lang="en-US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KGB</c:v>
                </c:pt>
              </c:strCache>
            </c:strRef>
          </c:tx>
          <c:cat>
            <c:numRef>
              <c:f>Sheet1!$A$2:$A$7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Sheet1!$B$2:$B$7</c:f>
              <c:numCache>
                <c:formatCode>#,##0</c:formatCode>
                <c:ptCount val="6"/>
                <c:pt idx="0">
                  <c:v>11682989000000</c:v>
                </c:pt>
                <c:pt idx="1">
                  <c:v>13557695000000</c:v>
                </c:pt>
                <c:pt idx="2">
                  <c:v>15162072000000</c:v>
                </c:pt>
                <c:pt idx="3">
                  <c:v>17808706000000</c:v>
                </c:pt>
                <c:pt idx="4">
                  <c:v>21279758000000</c:v>
                </c:pt>
                <c:pt idx="5">
                  <c:v>26431408000000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Column2</c:v>
                </c:pt>
              </c:strCache>
            </c:strRef>
          </c:tx>
          <c:cat>
            <c:numRef>
              <c:f>Sheet1!$A$2:$A$7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0954112"/>
        <c:axId val="60955648"/>
      </c:lineChart>
      <c:catAx>
        <c:axId val="60954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60955648"/>
        <c:crosses val="autoZero"/>
        <c:auto val="1"/>
        <c:lblAlgn val="ctr"/>
        <c:lblOffset val="100"/>
        <c:noMultiLvlLbl val="0"/>
      </c:catAx>
      <c:valAx>
        <c:axId val="60955648"/>
        <c:scaling>
          <c:orientation val="minMax"/>
        </c:scaling>
        <c:delete val="0"/>
        <c:axPos val="l"/>
        <c:majorGridlines/>
        <c:numFmt formatCode="#,##0" sourceLinked="1"/>
        <c:majorTickMark val="none"/>
        <c:minorTickMark val="none"/>
        <c:tickLblPos val="nextTo"/>
        <c:spPr>
          <a:ln w="9525">
            <a:noFill/>
          </a:ln>
        </c:spPr>
        <c:crossAx val="60954112"/>
        <c:crosses val="autoZero"/>
        <c:crossBetween val="between"/>
      </c:valAx>
    </c:plotArea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>
                <a:latin typeface="Times New Roman" pitchFamily="18" charset="0"/>
                <a:cs typeface="Times New Roman" pitchFamily="18" charset="0"/>
              </a:rPr>
              <a:t>Perkembangan</a:t>
            </a:r>
            <a:r>
              <a:rPr lang="en-US" baseline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en-US" i="1" baseline="0">
                <a:latin typeface="Times New Roman" pitchFamily="18" charset="0"/>
                <a:cs typeface="Times New Roman" pitchFamily="18" charset="0"/>
              </a:rPr>
              <a:t>Return On Assets</a:t>
            </a:r>
          </a:p>
          <a:p>
            <a:pPr>
              <a:defRPr/>
            </a:pPr>
            <a:r>
              <a:rPr lang="en-US" i="0" baseline="0">
                <a:latin typeface="Times New Roman" pitchFamily="18" charset="0"/>
                <a:cs typeface="Times New Roman" pitchFamily="18" charset="0"/>
              </a:rPr>
              <a:t>(ROA)</a:t>
            </a:r>
            <a:endParaRPr lang="en-US" i="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cat>
            <c:numRef>
              <c:f>Sheet1!$A$2:$A$7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3.3099999999999987</c:v>
                </c:pt>
                <c:pt idx="1">
                  <c:v>3.24</c:v>
                </c:pt>
                <c:pt idx="2">
                  <c:v>3.15</c:v>
                </c:pt>
                <c:pt idx="3">
                  <c:v>2.65</c:v>
                </c:pt>
                <c:pt idx="4">
                  <c:v>2.46</c:v>
                </c:pt>
                <c:pt idx="5">
                  <c:v>2.61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cat>
            <c:numRef>
              <c:f>Sheet1!$A$2:$A$7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8162176"/>
        <c:axId val="138163712"/>
      </c:lineChart>
      <c:catAx>
        <c:axId val="138162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38163712"/>
        <c:crosses val="autoZero"/>
        <c:auto val="1"/>
        <c:lblAlgn val="ctr"/>
        <c:lblOffset val="100"/>
        <c:noMultiLvlLbl val="0"/>
      </c:catAx>
      <c:valAx>
        <c:axId val="13816371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38162176"/>
        <c:crosses val="autoZero"/>
        <c:crossBetween val="between"/>
      </c:valAx>
    </c:plotArea>
    <c:legend>
      <c:legendPos val="b"/>
      <c:legendEntry>
        <c:idx val="0"/>
        <c:delete val="1"/>
      </c:legendEntry>
      <c:legendEntry>
        <c:idx val="1"/>
        <c:delete val="1"/>
      </c:legendEntry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19</cp:revision>
  <cp:lastPrinted>2017-07-12T01:38:00Z</cp:lastPrinted>
  <dcterms:created xsi:type="dcterms:W3CDTF">2015-01-20T06:06:00Z</dcterms:created>
  <dcterms:modified xsi:type="dcterms:W3CDTF">2017-07-12T01:40:00Z</dcterms:modified>
</cp:coreProperties>
</file>